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b w:val="1"/>
          <w:bCs w:val="1"/>
          <w:color w:val="1f1f1f"/>
          <w:rtl w:val="0"/>
        </w:rPr>
        <w:t xml:space="preserve">ALLEGATO 1: Modello di Domanda di partecipazione</w:t>
      </w:r>
    </w:p>
    <w:p w:rsidR="00000000" w:rsidDel="00000000" w:rsidP="00000000" w:rsidRDefault="00000000" w:rsidRPr="00000000" w14:paraId="00000002">
      <w:pPr>
        <w:spacing w:after="0" w:line="276" w:lineRule="auto"/>
        <w:jc w:val="right"/>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03">
      <w:pPr>
        <w:spacing w:after="0" w:line="276" w:lineRule="auto"/>
        <w:jc w:val="right"/>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Al Dirigente Scolastico</w:t>
      </w:r>
    </w:p>
    <w:p w:rsidR="00000000" w:rsidDel="00000000" w:rsidP="00000000" w:rsidRDefault="00000000" w:rsidRPr="00000000" w14:paraId="00000004">
      <w:pPr>
        <w:spacing w:after="0" w:line="276" w:lineRule="auto"/>
        <w:jc w:val="right"/>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dell'Istituto di Istruzione Superiore “De Gruttola”</w:t>
      </w:r>
    </w:p>
    <w:p w:rsidR="00000000" w:rsidDel="00000000" w:rsidP="00000000" w:rsidRDefault="00000000" w:rsidRPr="00000000" w14:paraId="00000005">
      <w:pPr>
        <w:spacing w:after="0" w:line="276" w:lineRule="auto"/>
        <w:jc w:val="right"/>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Ariano Irpino</w:t>
      </w:r>
    </w:p>
    <w:p w:rsidR="00000000" w:rsidDel="00000000" w:rsidP="00000000" w:rsidRDefault="00000000" w:rsidRPr="00000000" w14:paraId="00000006">
      <w:pPr>
        <w:spacing w:after="0" w:line="276" w:lineRule="auto"/>
        <w:jc w:val="right"/>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07">
      <w:pPr>
        <w:spacing w:after="0" w:line="276" w:lineRule="auto"/>
        <w:jc w:val="both"/>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b w:val="1"/>
          <w:bCs w:val="1"/>
          <w:color w:val="1f1f1f"/>
          <w:rtl w:val="0"/>
        </w:rPr>
        <w:t xml:space="preserve">OGGETTO: Candidatura per la selezione di personale interno – Progetto FESR </w:t>
      </w:r>
    </w:p>
    <w:p w:rsidR="00000000" w:rsidDel="00000000" w:rsidP="00000000" w:rsidRDefault="00000000" w:rsidRPr="00000000" w14:paraId="00000008">
      <w:pPr>
        <w:spacing w:after="0" w:line="276" w:lineRule="auto"/>
        <w:jc w:val="center"/>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rtl w:val="0"/>
        </w:rPr>
        <w:t xml:space="preserve">RSO4.2.A3.B-FESRPN-CA-2025-85</w:t>
      </w:r>
      <w:r w:rsidDel="00000000" w:rsidR="00000000" w:rsidRPr="00000000">
        <w:rPr>
          <w:rFonts w:ascii="Book Antiqua" w:cs="Book Antiqua" w:eastAsia="Book Antiqua" w:hAnsi="Book Antiqua"/>
          <w:color w:val="000000"/>
          <w:rtl w:val="0"/>
        </w:rPr>
        <w:t xml:space="preserve">: </w:t>
      </w:r>
      <w:r w:rsidDel="00000000" w:rsidR="00000000" w:rsidRPr="00000000">
        <w:rPr>
          <w:rFonts w:ascii="Book Antiqua" w:cs="Book Antiqua" w:eastAsia="Book Antiqua" w:hAnsi="Book Antiqua"/>
          <w:i w:val="1"/>
          <w:iCs w:val="1"/>
          <w:color w:val="000000"/>
          <w:rtl w:val="0"/>
        </w:rPr>
        <w:t xml:space="preserve">“Laboratori del Futuro: nuovi orizzonti di apprendimento”</w:t>
      </w:r>
    </w:p>
    <w:p w:rsidR="00000000" w:rsidDel="00000000" w:rsidP="00000000" w:rsidRDefault="00000000" w:rsidRPr="00000000" w14:paraId="00000009">
      <w:pPr>
        <w:spacing w:after="0" w:line="276" w:lineRule="auto"/>
        <w:jc w:val="both"/>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0A">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Il/La sottoscritto/a </w:t>
      </w:r>
    </w:p>
    <w:p w:rsidR="00000000" w:rsidDel="00000000" w:rsidP="00000000" w:rsidRDefault="00000000" w:rsidRPr="00000000" w14:paraId="0000000B">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0C">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nato/a a  </w:t>
        <w:tab/>
        <w:tab/>
        <w:tab/>
        <w:tab/>
        <w:tab/>
        <w:tab/>
        <w:t xml:space="preserve">(  ) </w:t>
      </w:r>
    </w:p>
    <w:p w:rsidR="00000000" w:rsidDel="00000000" w:rsidP="00000000" w:rsidRDefault="00000000" w:rsidRPr="00000000" w14:paraId="0000000D">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il </w:t>
      </w:r>
    </w:p>
    <w:p w:rsidR="00000000" w:rsidDel="00000000" w:rsidP="00000000" w:rsidRDefault="00000000" w:rsidRPr="00000000" w14:paraId="0000000E">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residenza:</w:t>
      </w:r>
    </w:p>
    <w:p w:rsidR="00000000" w:rsidDel="00000000" w:rsidP="00000000" w:rsidRDefault="00000000" w:rsidRPr="00000000" w14:paraId="0000000F">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codice fiscale:</w:t>
      </w:r>
    </w:p>
    <w:p w:rsidR="00000000" w:rsidDel="00000000" w:rsidP="00000000" w:rsidRDefault="00000000" w:rsidRPr="00000000" w14:paraId="00000010">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e-mail:</w:t>
      </w:r>
    </w:p>
    <w:p w:rsidR="00000000" w:rsidDel="00000000" w:rsidP="00000000" w:rsidRDefault="00000000" w:rsidRPr="00000000" w14:paraId="00000011">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telefono/cellulare:</w:t>
      </w:r>
    </w:p>
    <w:p w:rsidR="00000000" w:rsidDel="00000000" w:rsidP="00000000" w:rsidRDefault="00000000" w:rsidRPr="00000000" w14:paraId="00000012">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13">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in servizio presso codesta Istituzione Scolastica in qualità di:</w:t>
      </w:r>
    </w:p>
    <w:p w:rsidR="00000000" w:rsidDel="00000000" w:rsidP="00000000" w:rsidRDefault="00000000" w:rsidRPr="00000000" w14:paraId="00000014">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 ] Docente </w:t>
      </w:r>
    </w:p>
    <w:p w:rsidR="00000000" w:rsidDel="00000000" w:rsidP="00000000" w:rsidRDefault="00000000" w:rsidRPr="00000000" w14:paraId="00000015">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 ] Assistente Amministrativo </w:t>
      </w:r>
    </w:p>
    <w:p w:rsidR="00000000" w:rsidDel="00000000" w:rsidP="00000000" w:rsidRDefault="00000000" w:rsidRPr="00000000" w14:paraId="00000016">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 ] Assistente Tecnico</w:t>
      </w:r>
    </w:p>
    <w:p w:rsidR="00000000" w:rsidDel="00000000" w:rsidP="00000000" w:rsidRDefault="00000000" w:rsidRPr="00000000" w14:paraId="00000017">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18">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con contratto a: </w:t>
      </w:r>
    </w:p>
    <w:p w:rsidR="00000000" w:rsidDel="00000000" w:rsidP="00000000" w:rsidRDefault="00000000" w:rsidRPr="00000000" w14:paraId="00000019">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 ] Tempo Indeterminato </w:t>
      </w:r>
    </w:p>
    <w:p w:rsidR="00000000" w:rsidDel="00000000" w:rsidP="00000000" w:rsidRDefault="00000000" w:rsidRPr="00000000" w14:paraId="0000001A">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 ] Tempo Determinato</w:t>
      </w:r>
    </w:p>
    <w:p w:rsidR="00000000" w:rsidDel="00000000" w:rsidP="00000000" w:rsidRDefault="00000000" w:rsidRPr="00000000" w14:paraId="0000001B">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1C">
      <w:pPr>
        <w:spacing w:after="0" w:line="276" w:lineRule="auto"/>
        <w:jc w:val="center"/>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b w:val="1"/>
          <w:bCs w:val="1"/>
          <w:color w:val="1f1f1f"/>
          <w:rtl w:val="0"/>
        </w:rPr>
        <w:t xml:space="preserve">CHIEDE</w:t>
      </w:r>
    </w:p>
    <w:p w:rsidR="00000000" w:rsidDel="00000000" w:rsidP="00000000" w:rsidRDefault="00000000" w:rsidRPr="00000000" w14:paraId="0000001D">
      <w:pPr>
        <w:spacing w:after="0" w:line="276" w:lineRule="auto"/>
        <w:jc w:val="center"/>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1E">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di partecipare alla selezione per il conferimento dell'incarico di </w:t>
      </w:r>
    </w:p>
    <w:p w:rsidR="00000000" w:rsidDel="00000000" w:rsidP="00000000" w:rsidRDefault="00000000" w:rsidRPr="00000000" w14:paraId="0000001F">
      <w:pPr>
        <w:spacing w:after="0" w:line="276" w:lineRule="auto"/>
        <w:jc w:val="center"/>
        <w:rPr>
          <w:rFonts w:ascii="Book Antiqua" w:cs="Book Antiqua" w:eastAsia="Book Antiqua" w:hAnsi="Book Antiqua"/>
          <w:i w:val="1"/>
          <w:iCs w:val="1"/>
          <w:color w:val="1f1f1f"/>
        </w:rPr>
      </w:pPr>
      <w:r w:rsidDel="00000000" w:rsidR="00000000" w:rsidRPr="00000000">
        <w:rPr>
          <w:rFonts w:ascii="Book Antiqua" w:cs="Book Antiqua" w:eastAsia="Book Antiqua" w:hAnsi="Book Antiqua"/>
          <w:i w:val="1"/>
          <w:iCs w:val="1"/>
          <w:color w:val="1f1f1f"/>
          <w:rtl w:val="0"/>
        </w:rPr>
        <w:t xml:space="preserve">(è possibile barrare più voci, nel rispetto delle incompatibilità):</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bCs w:val="0"/>
          <w:i w:val="0"/>
          <w:iCs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1f1f1f"/>
          <w:sz w:val="24"/>
          <w:szCs w:val="24"/>
          <w:u w:val="none"/>
          <w:shd w:fill="auto" w:val="clear"/>
          <w:vertAlign w:val="baseline"/>
          <w:rtl w:val="0"/>
        </w:rPr>
        <w:t xml:space="preserve">[ ] </w:t>
      </w:r>
      <w:r w:rsidDel="00000000" w:rsidR="00000000" w:rsidRPr="00000000">
        <w:rPr>
          <w:rFonts w:ascii="Book Antiqua" w:cs="Book Antiqua" w:eastAsia="Book Antiqua" w:hAnsi="Book Antiqua"/>
          <w:b w:val="1"/>
          <w:bCs w:val="1"/>
          <w:i w:val="0"/>
          <w:iCs w:val="0"/>
          <w:smallCaps w:val="0"/>
          <w:strike w:val="0"/>
          <w:color w:val="1f1f1f"/>
          <w:sz w:val="24"/>
          <w:szCs w:val="24"/>
          <w:u w:val="none"/>
          <w:shd w:fill="auto" w:val="clear"/>
          <w:vertAlign w:val="baseline"/>
          <w:rtl w:val="0"/>
        </w:rPr>
        <w:t xml:space="preserve">Progettista</w:t>
      </w:r>
      <w:r w:rsidDel="00000000" w:rsidR="00000000" w:rsidRPr="00000000">
        <w:rPr>
          <w:rFonts w:ascii="Book Antiqua" w:cs="Book Antiqua" w:eastAsia="Book Antiqua" w:hAnsi="Book Antiqua"/>
          <w:b w:val="0"/>
          <w:bCs w:val="0"/>
          <w:i w:val="0"/>
          <w:iCs w:val="0"/>
          <w:smallCaps w:val="0"/>
          <w:strike w:val="0"/>
          <w:color w:val="1f1f1f"/>
          <w:sz w:val="24"/>
          <w:szCs w:val="24"/>
          <w:u w:val="none"/>
          <w:shd w:fill="auto" w:val="clear"/>
          <w:vertAlign w:val="baseline"/>
          <w:rtl w:val="0"/>
        </w:rPr>
        <w:t xml:space="preserve">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RSO4.2.A3.B-FESRPN-</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CA-2025-85</w:t>
      </w:r>
      <w:r w:rsidDel="00000000" w:rsidR="00000000" w:rsidRPr="00000000">
        <w:rPr>
          <w:rtl w:val="0"/>
        </w:rPr>
      </w:r>
    </w:p>
    <w:p w:rsidR="00000000" w:rsidDel="00000000" w:rsidP="00000000" w:rsidRDefault="00000000" w:rsidRPr="00000000" w14:paraId="00000022">
      <w:pPr>
        <w:spacing w:after="0" w:line="276" w:lineRule="auto"/>
        <w:jc w:val="both"/>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23">
      <w:pPr>
        <w:spacing w:after="0" w:line="276" w:lineRule="auto"/>
        <w:jc w:val="both"/>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b w:val="1"/>
          <w:bCs w:val="1"/>
          <w:color w:val="1f1f1f"/>
          <w:rtl w:val="0"/>
        </w:rPr>
        <w:t xml:space="preserve">Collaudatore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01" w:firstLine="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1f1f1f"/>
          <w:sz w:val="24"/>
          <w:szCs w:val="24"/>
          <w:u w:val="none"/>
          <w:shd w:fill="auto" w:val="clear"/>
          <w:vertAlign w:val="baseline"/>
          <w:rtl w:val="0"/>
        </w:rPr>
        <w:t xml:space="preserve">[ ] </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RSO4.2.A3.B-FESRPN- CA-2025-85 -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Laboratorio</w:t>
        <w:tab/>
        <w:t xml:space="preserve">tecnologico </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CAD/ CAM per Product Design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0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1f1f1f"/>
          <w:sz w:val="24"/>
          <w:szCs w:val="24"/>
          <w:u w:val="none"/>
          <w:shd w:fill="auto" w:val="clear"/>
          <w:vertAlign w:val="baseline"/>
          <w:rtl w:val="0"/>
        </w:rPr>
        <w:t xml:space="preserve">[ ] </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RSO4.2.A3.B-FESRPN- CA-2025-85 -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Lab innovativo "Gusto e Futuro" per i professionisti del domani</w:t>
      </w:r>
      <w:r w:rsidDel="00000000" w:rsidR="00000000" w:rsidRPr="00000000">
        <w:rPr>
          <w:rtl w:val="0"/>
        </w:rPr>
      </w:r>
    </w:p>
    <w:p w:rsidR="00000000" w:rsidDel="00000000" w:rsidP="00000000" w:rsidRDefault="00000000" w:rsidRPr="00000000" w14:paraId="00000026">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27">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28">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29">
      <w:pPr>
        <w:spacing w:after="0" w:line="276" w:lineRule="auto"/>
        <w:jc w:val="both"/>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 ] </w:t>
      </w:r>
      <w:r w:rsidDel="00000000" w:rsidR="00000000" w:rsidRPr="00000000">
        <w:rPr>
          <w:rFonts w:ascii="Book Antiqua" w:cs="Book Antiqua" w:eastAsia="Book Antiqua" w:hAnsi="Book Antiqua"/>
          <w:b w:val="1"/>
          <w:bCs w:val="1"/>
          <w:color w:val="1f1f1f"/>
          <w:rtl w:val="0"/>
        </w:rPr>
        <w:t xml:space="preserve">Docente per gestione piattaforma</w:t>
      </w:r>
      <w:r w:rsidDel="00000000" w:rsidR="00000000" w:rsidRPr="00000000">
        <w:rPr>
          <w:rFonts w:ascii="Book Antiqua" w:cs="Book Antiqua" w:eastAsia="Book Antiqua" w:hAnsi="Book Antiqua"/>
          <w:color w:val="1f1f1f"/>
          <w:rtl w:val="0"/>
        </w:rPr>
        <w:t xml:space="preserve"> </w:t>
      </w:r>
      <w:r w:rsidDel="00000000" w:rsidR="00000000" w:rsidRPr="00000000">
        <w:rPr>
          <w:rFonts w:ascii="Book Antiqua" w:cs="Book Antiqua" w:eastAsia="Book Antiqua" w:hAnsi="Book Antiqua"/>
          <w:color w:val="000000"/>
          <w:rtl w:val="0"/>
        </w:rPr>
        <w:t xml:space="preserve">RSO4.2.A3.B-FESRPN-CA-2025-85</w:t>
      </w:r>
      <w:r w:rsidDel="00000000" w:rsidR="00000000" w:rsidRPr="00000000">
        <w:rPr>
          <w:rtl w:val="0"/>
        </w:rPr>
      </w:r>
    </w:p>
    <w:p w:rsidR="00000000" w:rsidDel="00000000" w:rsidP="00000000" w:rsidRDefault="00000000" w:rsidRPr="00000000" w14:paraId="0000002A">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2B">
      <w:pPr>
        <w:spacing w:after="0" w:line="276" w:lineRule="auto"/>
        <w:jc w:val="both"/>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 ] </w:t>
      </w:r>
      <w:r w:rsidDel="00000000" w:rsidR="00000000" w:rsidRPr="00000000">
        <w:rPr>
          <w:rFonts w:ascii="Book Antiqua" w:cs="Book Antiqua" w:eastAsia="Book Antiqua" w:hAnsi="Book Antiqua"/>
          <w:b w:val="1"/>
          <w:bCs w:val="1"/>
          <w:color w:val="1f1f1f"/>
          <w:rtl w:val="0"/>
        </w:rPr>
        <w:t xml:space="preserve">Docente con compiti di supporto attività gestionale</w:t>
      </w:r>
      <w:r w:rsidDel="00000000" w:rsidR="00000000" w:rsidRPr="00000000">
        <w:rPr>
          <w:rFonts w:ascii="Book Antiqua" w:cs="Book Antiqua" w:eastAsia="Book Antiqua" w:hAnsi="Book Antiqua"/>
          <w:color w:val="1f1f1f"/>
          <w:rtl w:val="0"/>
        </w:rPr>
        <w:t xml:space="preserve"> </w:t>
      </w:r>
      <w:r w:rsidDel="00000000" w:rsidR="00000000" w:rsidRPr="00000000">
        <w:rPr>
          <w:rFonts w:ascii="Book Antiqua" w:cs="Book Antiqua" w:eastAsia="Book Antiqua" w:hAnsi="Book Antiqua"/>
          <w:color w:val="000000"/>
          <w:rtl w:val="0"/>
        </w:rPr>
        <w:t xml:space="preserve">RSO4.2.A3.B-FESRPN-CA-2025-85</w:t>
      </w:r>
      <w:r w:rsidDel="00000000" w:rsidR="00000000" w:rsidRPr="00000000">
        <w:rPr>
          <w:rtl w:val="0"/>
        </w:rPr>
      </w:r>
    </w:p>
    <w:p w:rsidR="00000000" w:rsidDel="00000000" w:rsidP="00000000" w:rsidRDefault="00000000" w:rsidRPr="00000000" w14:paraId="0000002C">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2D">
      <w:pPr>
        <w:spacing w:after="0" w:line="276" w:lineRule="auto"/>
        <w:jc w:val="both"/>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 ] </w:t>
      </w:r>
      <w:r w:rsidDel="00000000" w:rsidR="00000000" w:rsidRPr="00000000">
        <w:rPr>
          <w:rFonts w:ascii="Book Antiqua" w:cs="Book Antiqua" w:eastAsia="Book Antiqua" w:hAnsi="Book Antiqua"/>
          <w:b w:val="1"/>
          <w:bCs w:val="1"/>
          <w:color w:val="1f1f1f"/>
          <w:rtl w:val="0"/>
        </w:rPr>
        <w:t xml:space="preserve">Assistente Amministrativo con compiti di supporto amministrativo-contabile</w:t>
      </w:r>
      <w:r w:rsidDel="00000000" w:rsidR="00000000" w:rsidRPr="00000000">
        <w:rPr>
          <w:rFonts w:ascii="Book Antiqua" w:cs="Book Antiqua" w:eastAsia="Book Antiqua" w:hAnsi="Book Antiqua"/>
          <w:color w:val="1f1f1f"/>
          <w:rtl w:val="0"/>
        </w:rPr>
        <w:t xml:space="preserve"> </w:t>
      </w:r>
      <w:r w:rsidDel="00000000" w:rsidR="00000000" w:rsidRPr="00000000">
        <w:rPr>
          <w:rFonts w:ascii="Book Antiqua" w:cs="Book Antiqua" w:eastAsia="Book Antiqua" w:hAnsi="Book Antiqua"/>
          <w:color w:val="000000"/>
          <w:rtl w:val="0"/>
        </w:rPr>
        <w:t xml:space="preserve">RSO4.2.A3.B-FESRPN-CA-2025-85</w:t>
      </w:r>
      <w:r w:rsidDel="00000000" w:rsidR="00000000" w:rsidRPr="00000000">
        <w:rPr>
          <w:rtl w:val="0"/>
        </w:rPr>
      </w:r>
    </w:p>
    <w:p w:rsidR="00000000" w:rsidDel="00000000" w:rsidP="00000000" w:rsidRDefault="00000000" w:rsidRPr="00000000" w14:paraId="0000002E">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01" w:firstLine="0"/>
        <w:jc w:val="both"/>
        <w:rPr>
          <w:rFonts w:ascii="Book Antiqua" w:cs="Book Antiqua" w:eastAsia="Book Antiqua" w:hAnsi="Book Antiqua"/>
          <w:b w:val="1"/>
          <w:bCs w:val="1"/>
          <w:i w:val="0"/>
          <w:iCs w:val="0"/>
          <w:smallCaps w:val="0"/>
          <w:strike w:val="0"/>
          <w:color w:val="1f1f1f"/>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1f1f1f"/>
          <w:sz w:val="24"/>
          <w:szCs w:val="24"/>
          <w:u w:val="none"/>
          <w:shd w:fill="auto" w:val="clear"/>
          <w:vertAlign w:val="baseline"/>
          <w:rtl w:val="0"/>
        </w:rPr>
        <w:t xml:space="preserve">A</w:t>
      </w:r>
      <w:r w:rsidDel="00000000" w:rsidR="00000000" w:rsidRPr="00000000">
        <w:rPr>
          <w:rFonts w:ascii="Book Antiqua" w:cs="Book Antiqua" w:eastAsia="Book Antiqua" w:hAnsi="Book Antiqua"/>
          <w:b w:val="1"/>
          <w:bCs w:val="1"/>
          <w:i w:val="0"/>
          <w:iCs w:val="0"/>
          <w:smallCaps w:val="0"/>
          <w:strike w:val="0"/>
          <w:color w:val="1f1f1f"/>
          <w:sz w:val="24"/>
          <w:szCs w:val="24"/>
          <w:u w:val="none"/>
          <w:shd w:fill="auto" w:val="clear"/>
          <w:vertAlign w:val="baseline"/>
          <w:rtl w:val="0"/>
        </w:rPr>
        <w:t xml:space="preserve">ssistente Tecnico con compiti di supporto tecnico-gestionale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01" w:firstLine="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1f1f1f"/>
          <w:sz w:val="24"/>
          <w:szCs w:val="24"/>
          <w:u w:val="none"/>
          <w:shd w:fill="auto" w:val="clear"/>
          <w:vertAlign w:val="baseline"/>
          <w:rtl w:val="0"/>
        </w:rPr>
        <w:t xml:space="preserve">[ ] </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RSO4.2.A3.B-FESRPN- CA-2025-85 -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Laboratorio</w:t>
        <w:tab/>
        <w:t xml:space="preserve">tecnologico </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CAD/ CAM per Product Design (Area AR02)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0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1f1f1f"/>
          <w:sz w:val="24"/>
          <w:szCs w:val="24"/>
          <w:u w:val="none"/>
          <w:shd w:fill="auto" w:val="clear"/>
          <w:vertAlign w:val="baseline"/>
          <w:rtl w:val="0"/>
        </w:rPr>
        <w:t xml:space="preserve">[ ] </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RSO4.2.A3.B-FESRPN- CA-2025-85 -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Lab innovativo "Gusto e Futuro" per i professionisti del domani </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(Area AR20)</w:t>
      </w:r>
      <w:r w:rsidDel="00000000" w:rsidR="00000000" w:rsidRPr="00000000">
        <w:rPr>
          <w:rtl w:val="0"/>
        </w:rPr>
      </w:r>
    </w:p>
    <w:p w:rsidR="00000000" w:rsidDel="00000000" w:rsidP="00000000" w:rsidRDefault="00000000" w:rsidRPr="00000000" w14:paraId="00000032">
      <w:pPr>
        <w:spacing w:after="0" w:line="276" w:lineRule="auto"/>
        <w:jc w:val="center"/>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33">
      <w:pPr>
        <w:spacing w:after="0" w:line="276" w:lineRule="auto"/>
        <w:jc w:val="center"/>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b w:val="1"/>
          <w:bCs w:val="1"/>
          <w:color w:val="1f1f1f"/>
          <w:rtl w:val="0"/>
        </w:rPr>
        <w:t xml:space="preserve">DICHIARA SOTTO LA PROPRIA RESPONSABILITÀ</w:t>
      </w:r>
    </w:p>
    <w:p w:rsidR="00000000" w:rsidDel="00000000" w:rsidP="00000000" w:rsidRDefault="00000000" w:rsidRPr="00000000" w14:paraId="00000034">
      <w:pPr>
        <w:spacing w:after="0" w:line="276" w:lineRule="auto"/>
        <w:jc w:val="center"/>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35">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di aver preso visione delle condizioni previste dall'Avviso di selezione;</w:t>
      </w:r>
    </w:p>
    <w:p w:rsidR="00000000" w:rsidDel="00000000" w:rsidP="00000000" w:rsidRDefault="00000000" w:rsidRPr="00000000" w14:paraId="00000036">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di impegnarsi a svolgere l'incarico fuori dall'orario di servizio;</w:t>
      </w:r>
    </w:p>
    <w:p w:rsidR="00000000" w:rsidDel="00000000" w:rsidP="00000000" w:rsidRDefault="00000000" w:rsidRPr="00000000" w14:paraId="00000037">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essere in possesso della cittadinanza italiana o di uno degli Stati membri dell’Unione Europea;</w:t>
      </w:r>
      <w:r w:rsidDel="00000000" w:rsidR="00000000" w:rsidRPr="00000000">
        <w:rPr>
          <w:rtl w:val="0"/>
        </w:rPr>
      </w:r>
    </w:p>
    <w:p w:rsidR="00000000" w:rsidDel="00000000" w:rsidP="00000000" w:rsidRDefault="00000000" w:rsidRPr="00000000" w14:paraId="00000038">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godere dei diritti civili e politici in Italia e/o nello Stato di appartenenza; </w:t>
      </w:r>
      <w:r w:rsidDel="00000000" w:rsidR="00000000" w:rsidRPr="00000000">
        <w:rPr>
          <w:rtl w:val="0"/>
        </w:rPr>
      </w:r>
    </w:p>
    <w:p w:rsidR="00000000" w:rsidDel="00000000" w:rsidP="00000000" w:rsidRDefault="00000000" w:rsidRPr="00000000" w14:paraId="00000039">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non aver riportato condanne penali e non essere destinatario di provvedimenti che riguardano l’applicazione di misure di prevenzione, di sanzioni civili e di provvedimenti amministrativi iscritti nel casellario giudiziale; </w:t>
      </w:r>
      <w:r w:rsidDel="00000000" w:rsidR="00000000" w:rsidRPr="00000000">
        <w:rPr>
          <w:rtl w:val="0"/>
        </w:rPr>
      </w:r>
    </w:p>
    <w:p w:rsidR="00000000" w:rsidDel="00000000" w:rsidP="00000000" w:rsidRDefault="00000000" w:rsidRPr="00000000" w14:paraId="0000003A">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non essere stato/a destituito/a da pubblici impieghi;</w:t>
      </w:r>
      <w:r w:rsidDel="00000000" w:rsidR="00000000" w:rsidRPr="00000000">
        <w:rPr>
          <w:rtl w:val="0"/>
        </w:rPr>
      </w:r>
    </w:p>
    <w:p w:rsidR="00000000" w:rsidDel="00000000" w:rsidP="00000000" w:rsidRDefault="00000000" w:rsidRPr="00000000" w14:paraId="0000003B">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3C">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non trovarsi in situazioni di conflitto di interessi, anche potenziale, ai sensi dell’art. 53, comma 14, del d.lgs. n. 165/2001, che possano interferire con l’esercizio dell’incarico; </w:t>
      </w:r>
      <w:r w:rsidDel="00000000" w:rsidR="00000000" w:rsidRPr="00000000">
        <w:rPr>
          <w:rtl w:val="0"/>
        </w:rPr>
      </w:r>
    </w:p>
    <w:p w:rsidR="00000000" w:rsidDel="00000000" w:rsidP="00000000" w:rsidRDefault="00000000" w:rsidRPr="00000000" w14:paraId="0000003D">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r w:rsidDel="00000000" w:rsidR="00000000" w:rsidRPr="00000000">
        <w:rPr>
          <w:rtl w:val="0"/>
        </w:rPr>
      </w:r>
    </w:p>
    <w:p w:rsidR="00000000" w:rsidDel="00000000" w:rsidP="00000000" w:rsidRDefault="00000000" w:rsidRPr="00000000" w14:paraId="0000003E">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aver preso piena cognizione del D.M. 26 aprile 2022, n. 105, recante il Codice di Comportamento dei dipendenti del Ministero dell’Istruzione e del merito; </w:t>
      </w:r>
      <w:r w:rsidDel="00000000" w:rsidR="00000000" w:rsidRPr="00000000">
        <w:rPr>
          <w:rtl w:val="0"/>
        </w:rPr>
      </w:r>
    </w:p>
    <w:p w:rsidR="00000000" w:rsidDel="00000000" w:rsidP="00000000" w:rsidRDefault="00000000" w:rsidRPr="00000000" w14:paraId="0000003F">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impegnarsi a comunicare tempestivamente all’Istituzione scolastica conferente eventuali variazioni che dovessero intervenire nel corso dello svolgimento dell’incarico; </w:t>
      </w:r>
      <w:r w:rsidDel="00000000" w:rsidR="00000000" w:rsidRPr="00000000">
        <w:rPr>
          <w:rtl w:val="0"/>
        </w:rPr>
      </w:r>
    </w:p>
    <w:p w:rsidR="00000000" w:rsidDel="00000000" w:rsidP="00000000" w:rsidRDefault="00000000" w:rsidRPr="00000000" w14:paraId="00000040">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impegnarsi altresì a comunicare all’Istituzione scolastica qualsiasi altra circostanza sopravvenuta di carattere ostativo rispetto all’espletamento dell’incarico; </w:t>
      </w:r>
      <w:r w:rsidDel="00000000" w:rsidR="00000000" w:rsidRPr="00000000">
        <w:rPr>
          <w:rtl w:val="0"/>
        </w:rPr>
      </w:r>
    </w:p>
    <w:p w:rsidR="00000000" w:rsidDel="00000000" w:rsidP="00000000" w:rsidRDefault="00000000" w:rsidRPr="00000000" w14:paraId="00000041">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essere in possesso dei requisiti essenziali previsti dall’ Avviso di selezione; </w:t>
      </w:r>
      <w:r w:rsidDel="00000000" w:rsidR="00000000" w:rsidRPr="00000000">
        <w:rPr>
          <w:rtl w:val="0"/>
        </w:rPr>
      </w:r>
    </w:p>
    <w:p w:rsidR="00000000" w:rsidDel="00000000" w:rsidP="00000000" w:rsidRDefault="00000000" w:rsidRPr="00000000" w14:paraId="00000042">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aver preso visione dell’Avviso e di approvarne senza riserva ogni contenuto; </w:t>
      </w:r>
      <w:r w:rsidDel="00000000" w:rsidR="00000000" w:rsidRPr="00000000">
        <w:rPr>
          <w:rtl w:val="0"/>
        </w:rPr>
      </w:r>
    </w:p>
    <w:p w:rsidR="00000000" w:rsidDel="00000000" w:rsidP="00000000" w:rsidRDefault="00000000" w:rsidRPr="00000000" w14:paraId="00000043">
      <w:pPr>
        <w:numPr>
          <w:ilvl w:val="0"/>
          <w:numId w:val="1"/>
        </w:numPr>
        <w:spacing w:after="0" w:line="276" w:lineRule="auto"/>
        <w:ind w:left="0" w:hanging="360"/>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44">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45">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Si allegano:</w:t>
      </w:r>
    </w:p>
    <w:p w:rsidR="00000000" w:rsidDel="00000000" w:rsidP="00000000" w:rsidRDefault="00000000" w:rsidRPr="00000000" w14:paraId="00000046">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1. Tabella di autovalutazione titoli (Allegato 2)</w:t>
      </w:r>
    </w:p>
    <w:p w:rsidR="00000000" w:rsidDel="00000000" w:rsidP="00000000" w:rsidRDefault="00000000" w:rsidRPr="00000000" w14:paraId="00000047">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i w:val="1"/>
          <w:iCs w:val="1"/>
          <w:color w:val="1f1f1f"/>
          <w:rtl w:val="0"/>
        </w:rPr>
        <w:t xml:space="preserve">2. Curriculum Vitae</w:t>
      </w:r>
      <w:r w:rsidDel="00000000" w:rsidR="00000000" w:rsidRPr="00000000">
        <w:rPr>
          <w:rFonts w:ascii="Book Antiqua" w:cs="Book Antiqua" w:eastAsia="Book Antiqua" w:hAnsi="Book Antiqua"/>
          <w:color w:val="1f1f1f"/>
          <w:rtl w:val="0"/>
        </w:rPr>
        <w:t xml:space="preserve"> in formato europeo</w:t>
      </w:r>
    </w:p>
    <w:p w:rsidR="00000000" w:rsidDel="00000000" w:rsidP="00000000" w:rsidRDefault="00000000" w:rsidRPr="00000000" w14:paraId="00000048">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3. Dichiarazione di assenza di conflitto di interessi</w:t>
      </w:r>
    </w:p>
    <w:p w:rsidR="00000000" w:rsidDel="00000000" w:rsidP="00000000" w:rsidRDefault="00000000" w:rsidRPr="00000000" w14:paraId="00000049">
      <w:pPr>
        <w:spacing w:after="0" w:line="276" w:lineRule="auto"/>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4. Copia documento di riconoscimento</w:t>
      </w:r>
    </w:p>
    <w:p w:rsidR="00000000" w:rsidDel="00000000" w:rsidP="00000000" w:rsidRDefault="00000000" w:rsidRPr="00000000" w14:paraId="0000004A">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4B">
      <w:pPr>
        <w:spacing w:after="0" w:line="276" w:lineRule="auto"/>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color w:val="1f1f1f"/>
          <w:rtl w:val="0"/>
        </w:rPr>
        <w:t xml:space="preserve">Luogo e Data</w:t>
      </w:r>
      <w:r w:rsidDel="00000000" w:rsidR="00000000" w:rsidRPr="00000000">
        <w:rPr>
          <w:rtl w:val="0"/>
        </w:rPr>
      </w:r>
    </w:p>
    <w:p w:rsidR="00000000" w:rsidDel="00000000" w:rsidP="00000000" w:rsidRDefault="00000000" w:rsidRPr="00000000" w14:paraId="0000004C">
      <w:pPr>
        <w:spacing w:after="0" w:line="276" w:lineRule="auto"/>
        <w:jc w:val="right"/>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Firma</w:t>
      </w:r>
    </w:p>
    <w:p w:rsidR="00000000" w:rsidDel="00000000" w:rsidP="00000000" w:rsidRDefault="00000000" w:rsidRPr="00000000" w14:paraId="0000004D">
      <w:pPr>
        <w:spacing w:after="0" w:line="276" w:lineRule="auto"/>
        <w:jc w:val="right"/>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4E">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4F">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0">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1">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2">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3">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4">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5">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6">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7">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8">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9">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A">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B">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C">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D">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E">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5F">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0">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1">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2">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3">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4">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5">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6">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7">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8">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9">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A">
      <w:pPr>
        <w:spacing w:after="0" w:line="276" w:lineRule="auto"/>
        <w:jc w:val="center"/>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b w:val="1"/>
          <w:bCs w:val="1"/>
          <w:color w:val="1f1f1f"/>
          <w:rtl w:val="0"/>
        </w:rPr>
        <w:t xml:space="preserve">ALLEGATO 2: Tabella di Autovalutazione titoli ed esperienze</w:t>
      </w:r>
    </w:p>
    <w:p w:rsidR="00000000" w:rsidDel="00000000" w:rsidP="00000000" w:rsidRDefault="00000000" w:rsidRPr="00000000" w14:paraId="0000006B">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06C">
      <w:pPr>
        <w:spacing w:after="0" w:line="276"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Profilo richiesto: PROGETTISTA</w:t>
      </w:r>
    </w:p>
    <w:tbl>
      <w:tblPr>
        <w:tblStyle w:val="Table1"/>
        <w:tblW w:w="9628.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645"/>
        <w:gridCol w:w="5013"/>
        <w:gridCol w:w="1559"/>
        <w:gridCol w:w="1411"/>
        <w:tblGridChange w:id="0">
          <w:tblGrid>
            <w:gridCol w:w="1645"/>
            <w:gridCol w:w="5013"/>
            <w:gridCol w:w="1559"/>
            <w:gridCol w:w="1411"/>
          </w:tblGrid>
        </w:tblGridChange>
      </w:tblGrid>
      <w:tr>
        <w:trPr>
          <w:cantSplit w:val="0"/>
          <w:tblHeader w:val="0"/>
        </w:trPr>
        <w:tc>
          <w:tcPr/>
          <w:p w:rsidR="00000000" w:rsidDel="00000000" w:rsidP="00000000" w:rsidRDefault="00000000" w:rsidRPr="00000000" w14:paraId="0000006D">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Sezione</w:t>
            </w:r>
          </w:p>
        </w:tc>
        <w:tc>
          <w:tcPr/>
          <w:p w:rsidR="00000000" w:rsidDel="00000000" w:rsidP="00000000" w:rsidRDefault="00000000" w:rsidRPr="00000000" w14:paraId="0000006E">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Descrizione criterio</w:t>
            </w:r>
          </w:p>
        </w:tc>
        <w:tc>
          <w:tcPr/>
          <w:p w:rsidR="00000000" w:rsidDel="00000000" w:rsidP="00000000" w:rsidRDefault="00000000" w:rsidRPr="00000000" w14:paraId="0000006F">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070">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 candidato)</w:t>
            </w:r>
            <w:r w:rsidDel="00000000" w:rsidR="00000000" w:rsidRPr="00000000">
              <w:rPr>
                <w:rtl w:val="0"/>
              </w:rPr>
            </w:r>
          </w:p>
        </w:tc>
        <w:tc>
          <w:tcPr/>
          <w:p w:rsidR="00000000" w:rsidDel="00000000" w:rsidP="00000000" w:rsidRDefault="00000000" w:rsidRPr="00000000" w14:paraId="00000071">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072">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della Commissione)</w:t>
            </w:r>
            <w:r w:rsidDel="00000000" w:rsidR="00000000" w:rsidRPr="00000000">
              <w:rPr>
                <w:rtl w:val="0"/>
              </w:rPr>
            </w:r>
          </w:p>
        </w:tc>
      </w:tr>
      <w:tr>
        <w:trPr>
          <w:cantSplit w:val="0"/>
          <w:tblHeader w:val="0"/>
        </w:trPr>
        <w:tc>
          <w:tcPr/>
          <w:p w:rsidR="00000000" w:rsidDel="00000000" w:rsidP="00000000" w:rsidRDefault="00000000" w:rsidRPr="00000000" w14:paraId="00000073">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A. TITOLI</w:t>
            </w:r>
          </w:p>
        </w:tc>
        <w:tc>
          <w:tcPr/>
          <w:p w:rsidR="00000000" w:rsidDel="00000000" w:rsidP="00000000" w:rsidRDefault="00000000" w:rsidRPr="00000000" w14:paraId="00000074">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Laurea Magistrale/V.O. (pertinente all’incarico tecnico)</w:t>
            </w:r>
          </w:p>
        </w:tc>
        <w:tc>
          <w:tcPr/>
          <w:p w:rsidR="00000000" w:rsidDel="00000000" w:rsidP="00000000" w:rsidRDefault="00000000" w:rsidRPr="00000000" w14:paraId="00000075">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076">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078">
            <w:pPr>
              <w:spacing w:line="276" w:lineRule="auto"/>
              <w:jc w:val="center"/>
              <w:rPr>
                <w:rFonts w:ascii="Book Antiqua" w:cs="Book Antiqua" w:eastAsia="Book Antiqua" w:hAnsi="Book Antiqua"/>
                <w:i w:val="1"/>
                <w:iCs w:val="1"/>
                <w:sz w:val="20"/>
                <w:szCs w:val="20"/>
              </w:rPr>
            </w:pPr>
            <w:r w:rsidDel="00000000" w:rsidR="00000000" w:rsidRPr="00000000">
              <w:rPr>
                <w:rFonts w:ascii="Book Antiqua" w:cs="Book Antiqua" w:eastAsia="Book Antiqua" w:hAnsi="Book Antiqua"/>
                <w:i w:val="1"/>
                <w:iCs w:val="1"/>
                <w:sz w:val="20"/>
                <w:szCs w:val="20"/>
                <w:rtl w:val="0"/>
              </w:rPr>
              <w:t xml:space="preserve">Laurea Triennale (pertinente all’incarico tecnico)</w:t>
            </w:r>
          </w:p>
        </w:tc>
        <w:tc>
          <w:tcPr/>
          <w:p w:rsidR="00000000" w:rsidDel="00000000" w:rsidP="00000000" w:rsidRDefault="00000000" w:rsidRPr="00000000" w14:paraId="00000079">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c>
          <w:tcPr/>
          <w:p w:rsidR="00000000" w:rsidDel="00000000" w:rsidP="00000000" w:rsidRDefault="00000000" w:rsidRPr="00000000" w14:paraId="0000007A">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7C">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Diploma di Scuola Secondaria di II grado</w:t>
            </w:r>
          </w:p>
        </w:tc>
        <w:tc>
          <w:tcPr/>
          <w:p w:rsidR="00000000" w:rsidDel="00000000" w:rsidP="00000000" w:rsidRDefault="00000000" w:rsidRPr="00000000" w14:paraId="0000007D">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07E">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80">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Certificazioni informatiche</w:t>
            </w:r>
          </w:p>
        </w:tc>
        <w:tc>
          <w:tcPr/>
          <w:p w:rsidR="00000000" w:rsidDel="00000000" w:rsidP="00000000" w:rsidRDefault="00000000" w:rsidRPr="00000000" w14:paraId="00000081">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82">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3">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84">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Master o Corsi di Perfezionamento</w:t>
            </w:r>
          </w:p>
        </w:tc>
        <w:tc>
          <w:tcPr/>
          <w:p w:rsidR="00000000" w:rsidDel="00000000" w:rsidP="00000000" w:rsidRDefault="00000000" w:rsidRPr="00000000" w14:paraId="00000085">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86">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7">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88">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IIS De Gruttola</w:t>
            </w:r>
          </w:p>
        </w:tc>
        <w:tc>
          <w:tcPr/>
          <w:p w:rsidR="00000000" w:rsidDel="00000000" w:rsidP="00000000" w:rsidRDefault="00000000" w:rsidRPr="00000000" w14:paraId="00000089">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8A">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B">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8C">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altre scuole</w:t>
            </w:r>
          </w:p>
        </w:tc>
        <w:tc>
          <w:tcPr/>
          <w:p w:rsidR="00000000" w:rsidDel="00000000" w:rsidP="00000000" w:rsidRDefault="00000000" w:rsidRPr="00000000" w14:paraId="0000008D">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8E">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F">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B. ESPERIENZE</w:t>
            </w:r>
          </w:p>
        </w:tc>
        <w:tc>
          <w:tcPr/>
          <w:p w:rsidR="00000000" w:rsidDel="00000000" w:rsidP="00000000" w:rsidRDefault="00000000" w:rsidRPr="00000000" w14:paraId="00000090">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Precedenti incarichi in Progetti PON/PN/PNRR </w:t>
            </w:r>
          </w:p>
          <w:p w:rsidR="00000000" w:rsidDel="00000000" w:rsidP="00000000" w:rsidRDefault="00000000" w:rsidRPr="00000000" w14:paraId="00000091">
            <w:pPr>
              <w:spacing w:line="276" w:lineRule="auto"/>
              <w:jc w:val="center"/>
              <w:rPr>
                <w:rFonts w:ascii="Book Antiqua" w:cs="Book Antiqua" w:eastAsia="Book Antiqua" w:hAnsi="Book Antiqua"/>
                <w:color w:val="1f1f1f"/>
                <w:sz w:val="20"/>
                <w:szCs w:val="20"/>
                <w:highlight w:val="yellow"/>
              </w:rPr>
            </w:pPr>
            <w:r w:rsidDel="00000000" w:rsidR="00000000" w:rsidRPr="00000000">
              <w:rPr>
                <w:rFonts w:ascii="Book Antiqua" w:cs="Book Antiqua" w:eastAsia="Book Antiqua" w:hAnsi="Book Antiqua"/>
                <w:color w:val="1f1f1f"/>
                <w:sz w:val="20"/>
                <w:szCs w:val="20"/>
                <w:rtl w:val="0"/>
              </w:rPr>
              <w:t xml:space="preserve">(pertinenti all’incarico tecnico)</w:t>
            </w:r>
            <w:r w:rsidDel="00000000" w:rsidR="00000000" w:rsidRPr="00000000">
              <w:rPr>
                <w:rtl w:val="0"/>
              </w:rPr>
            </w:r>
          </w:p>
        </w:tc>
        <w:tc>
          <w:tcPr/>
          <w:p w:rsidR="00000000" w:rsidDel="00000000" w:rsidP="00000000" w:rsidRDefault="00000000" w:rsidRPr="00000000" w14:paraId="00000092">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93">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4">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95">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Supporto presentazione candidatura FESR in oggetto</w:t>
            </w:r>
          </w:p>
        </w:tc>
        <w:tc>
          <w:tcPr/>
          <w:p w:rsidR="00000000" w:rsidDel="00000000" w:rsidP="00000000" w:rsidRDefault="00000000" w:rsidRPr="00000000" w14:paraId="00000096">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97">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99">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Redazione di Capitolati Tecnici per procedure MePA</w:t>
            </w:r>
          </w:p>
        </w:tc>
        <w:tc>
          <w:tcPr/>
          <w:p w:rsidR="00000000" w:rsidDel="00000000" w:rsidP="00000000" w:rsidRDefault="00000000" w:rsidRPr="00000000" w14:paraId="0000009A">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9B">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9C">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TOTALE</w:t>
            </w:r>
          </w:p>
        </w:tc>
        <w:tc>
          <w:tcPr/>
          <w:p w:rsidR="00000000" w:rsidDel="00000000" w:rsidP="00000000" w:rsidRDefault="00000000" w:rsidRPr="00000000" w14:paraId="0000009E">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09F">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bl>
    <w:p w:rsidR="00000000" w:rsidDel="00000000" w:rsidP="00000000" w:rsidRDefault="00000000" w:rsidRPr="00000000" w14:paraId="000000A0">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1">
      <w:pPr>
        <w:spacing w:after="0" w:line="276" w:lineRule="auto"/>
        <w:jc w:val="both"/>
        <w:rPr>
          <w:rFonts w:ascii="Book Antiqua" w:cs="Book Antiqua" w:eastAsia="Book Antiqua" w:hAnsi="Book Antiqua"/>
          <w:i w:val="1"/>
          <w:iCs w:val="1"/>
        </w:rPr>
      </w:pPr>
      <w:r w:rsidDel="00000000" w:rsidR="00000000" w:rsidRPr="00000000">
        <w:rPr>
          <w:rFonts w:ascii="Book Antiqua" w:cs="Book Antiqua" w:eastAsia="Book Antiqua" w:hAnsi="Book Antiqua"/>
          <w:i w:val="1"/>
          <w:iCs w:val="1"/>
          <w:color w:val="1f1f1f"/>
          <w:rtl w:val="0"/>
        </w:rPr>
        <w:t xml:space="preserve">Nota per il candidato: </w:t>
      </w:r>
      <w:r w:rsidDel="00000000" w:rsidR="00000000" w:rsidRPr="00000000">
        <w:rPr>
          <w:rFonts w:ascii="Book Antiqua" w:cs="Book Antiqua" w:eastAsia="Book Antiqua" w:hAnsi="Book Antiqua"/>
          <w:i w:val="1"/>
          <w:iCs w:val="1"/>
          <w:rtl w:val="0"/>
        </w:rPr>
        <w:t xml:space="preserve">In merito ai titoli di studio (Diploma, Laurea Triennale, Laurea V.O./Magistrale), verrà valutato esclusivamente il titolo di grado superiore posseduto. I punteggi relativi ai suddetti titoli non sono tra loro cumulabili. </w:t>
      </w:r>
    </w:p>
    <w:p w:rsidR="00000000" w:rsidDel="00000000" w:rsidP="00000000" w:rsidRDefault="00000000" w:rsidRPr="00000000" w14:paraId="000000A2">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A3">
      <w:pPr>
        <w:spacing w:after="0" w:line="276" w:lineRule="auto"/>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color w:val="1f1f1f"/>
          <w:rtl w:val="0"/>
        </w:rPr>
        <w:t xml:space="preserve">Luogo e Data</w:t>
      </w:r>
      <w:r w:rsidDel="00000000" w:rsidR="00000000" w:rsidRPr="00000000">
        <w:rPr>
          <w:rtl w:val="0"/>
        </w:rPr>
      </w:r>
    </w:p>
    <w:p w:rsidR="00000000" w:rsidDel="00000000" w:rsidP="00000000" w:rsidRDefault="00000000" w:rsidRPr="00000000" w14:paraId="000000A4">
      <w:pPr>
        <w:spacing w:after="0" w:line="276" w:lineRule="auto"/>
        <w:jc w:val="right"/>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Firma</w:t>
      </w:r>
    </w:p>
    <w:p w:rsidR="00000000" w:rsidDel="00000000" w:rsidP="00000000" w:rsidRDefault="00000000" w:rsidRPr="00000000" w14:paraId="000000A5">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6">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7">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8">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9">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A">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B">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C">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D">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E">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F">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0">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1">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2">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3">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4">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5">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6">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7">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8">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9">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A">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B">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C">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D">
      <w:pPr>
        <w:spacing w:after="0" w:line="276"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Profilo richiesto: COLLAUDATORE</w:t>
      </w:r>
    </w:p>
    <w:tbl>
      <w:tblPr>
        <w:tblStyle w:val="Table2"/>
        <w:tblW w:w="9628.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653"/>
        <w:gridCol w:w="5005"/>
        <w:gridCol w:w="1559"/>
        <w:gridCol w:w="1411"/>
        <w:tblGridChange w:id="0">
          <w:tblGrid>
            <w:gridCol w:w="1653"/>
            <w:gridCol w:w="5005"/>
            <w:gridCol w:w="1559"/>
            <w:gridCol w:w="1411"/>
          </w:tblGrid>
        </w:tblGridChange>
      </w:tblGrid>
      <w:tr>
        <w:trPr>
          <w:cantSplit w:val="0"/>
          <w:tblHeader w:val="0"/>
        </w:trPr>
        <w:tc>
          <w:tcPr/>
          <w:p w:rsidR="00000000" w:rsidDel="00000000" w:rsidP="00000000" w:rsidRDefault="00000000" w:rsidRPr="00000000" w14:paraId="000000BE">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Sezione</w:t>
            </w:r>
          </w:p>
        </w:tc>
        <w:tc>
          <w:tcPr/>
          <w:p w:rsidR="00000000" w:rsidDel="00000000" w:rsidP="00000000" w:rsidRDefault="00000000" w:rsidRPr="00000000" w14:paraId="000000BF">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Descrizione criterio</w:t>
            </w:r>
          </w:p>
        </w:tc>
        <w:tc>
          <w:tcPr/>
          <w:p w:rsidR="00000000" w:rsidDel="00000000" w:rsidP="00000000" w:rsidRDefault="00000000" w:rsidRPr="00000000" w14:paraId="000000C0">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0C1">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 candidato)</w:t>
            </w:r>
            <w:r w:rsidDel="00000000" w:rsidR="00000000" w:rsidRPr="00000000">
              <w:rPr>
                <w:rtl w:val="0"/>
              </w:rPr>
            </w:r>
          </w:p>
        </w:tc>
        <w:tc>
          <w:tcPr/>
          <w:p w:rsidR="00000000" w:rsidDel="00000000" w:rsidP="00000000" w:rsidRDefault="00000000" w:rsidRPr="00000000" w14:paraId="000000C2">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0C3">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della Commissione)</w:t>
            </w:r>
            <w:r w:rsidDel="00000000" w:rsidR="00000000" w:rsidRPr="00000000">
              <w:rPr>
                <w:rtl w:val="0"/>
              </w:rPr>
            </w:r>
          </w:p>
        </w:tc>
      </w:tr>
      <w:tr>
        <w:trPr>
          <w:cantSplit w:val="0"/>
          <w:tblHeader w:val="0"/>
        </w:trPr>
        <w:tc>
          <w:tcPr/>
          <w:p w:rsidR="00000000" w:rsidDel="00000000" w:rsidP="00000000" w:rsidRDefault="00000000" w:rsidRPr="00000000" w14:paraId="000000C4">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A. TITOLI</w:t>
            </w:r>
          </w:p>
        </w:tc>
        <w:tc>
          <w:tcPr/>
          <w:p w:rsidR="00000000" w:rsidDel="00000000" w:rsidP="00000000" w:rsidRDefault="00000000" w:rsidRPr="00000000" w14:paraId="000000C5">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Laurea Magistrale/V.O.</w:t>
            </w:r>
          </w:p>
        </w:tc>
        <w:tc>
          <w:tcPr/>
          <w:p w:rsidR="00000000" w:rsidDel="00000000" w:rsidP="00000000" w:rsidRDefault="00000000" w:rsidRPr="00000000" w14:paraId="000000C6">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0C7">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8">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0C9">
            <w:pPr>
              <w:spacing w:line="276" w:lineRule="auto"/>
              <w:jc w:val="center"/>
              <w:rPr>
                <w:rFonts w:ascii="Book Antiqua" w:cs="Book Antiqua" w:eastAsia="Book Antiqua" w:hAnsi="Book Antiqua"/>
                <w:i w:val="1"/>
                <w:iCs w:val="1"/>
                <w:sz w:val="20"/>
                <w:szCs w:val="20"/>
              </w:rPr>
            </w:pPr>
            <w:r w:rsidDel="00000000" w:rsidR="00000000" w:rsidRPr="00000000">
              <w:rPr>
                <w:rFonts w:ascii="Book Antiqua" w:cs="Book Antiqua" w:eastAsia="Book Antiqua" w:hAnsi="Book Antiqua"/>
                <w:i w:val="1"/>
                <w:iCs w:val="1"/>
                <w:sz w:val="20"/>
                <w:szCs w:val="20"/>
                <w:rtl w:val="0"/>
              </w:rPr>
              <w:t xml:space="preserve">Laurea Triennale (pertinente all’incarico tecnico)</w:t>
            </w:r>
          </w:p>
        </w:tc>
        <w:tc>
          <w:tcPr/>
          <w:p w:rsidR="00000000" w:rsidDel="00000000" w:rsidP="00000000" w:rsidRDefault="00000000" w:rsidRPr="00000000" w14:paraId="000000CA">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c>
          <w:tcPr/>
          <w:p w:rsidR="00000000" w:rsidDel="00000000" w:rsidP="00000000" w:rsidRDefault="00000000" w:rsidRPr="00000000" w14:paraId="000000CB">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C">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CD">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Diploma di Scuola Secondaria di II grado</w:t>
            </w:r>
          </w:p>
        </w:tc>
        <w:tc>
          <w:tcPr/>
          <w:p w:rsidR="00000000" w:rsidDel="00000000" w:rsidP="00000000" w:rsidRDefault="00000000" w:rsidRPr="00000000" w14:paraId="000000CE">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0CF">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0">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D1">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Certificazioni informatiche </w:t>
            </w:r>
          </w:p>
        </w:tc>
        <w:tc>
          <w:tcPr/>
          <w:p w:rsidR="00000000" w:rsidDel="00000000" w:rsidP="00000000" w:rsidRDefault="00000000" w:rsidRPr="00000000" w14:paraId="000000D2">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D3">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4">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D5">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Master o Corsi di Perfezionamento</w:t>
            </w:r>
          </w:p>
        </w:tc>
        <w:tc>
          <w:tcPr/>
          <w:p w:rsidR="00000000" w:rsidDel="00000000" w:rsidP="00000000" w:rsidRDefault="00000000" w:rsidRPr="00000000" w14:paraId="000000D6">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D7">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8">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D9">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IIS De Gruttola</w:t>
            </w:r>
          </w:p>
        </w:tc>
        <w:tc>
          <w:tcPr/>
          <w:p w:rsidR="00000000" w:rsidDel="00000000" w:rsidP="00000000" w:rsidRDefault="00000000" w:rsidRPr="00000000" w14:paraId="000000DA">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DB">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C">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DD">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altre scuole</w:t>
            </w:r>
          </w:p>
        </w:tc>
        <w:tc>
          <w:tcPr/>
          <w:p w:rsidR="00000000" w:rsidDel="00000000" w:rsidP="00000000" w:rsidRDefault="00000000" w:rsidRPr="00000000" w14:paraId="000000DE">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DF">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rHeight w:val="200" w:hRule="atLeast"/>
          <w:tblHeader w:val="0"/>
        </w:trPr>
        <w:tc>
          <w:tcPr>
            <w:vMerge w:val="restart"/>
          </w:tcPr>
          <w:p w:rsidR="00000000" w:rsidDel="00000000" w:rsidP="00000000" w:rsidRDefault="00000000" w:rsidRPr="00000000" w14:paraId="000000E0">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B. ESPERIENZE</w:t>
            </w:r>
          </w:p>
        </w:tc>
        <w:tc>
          <w:tcPr/>
          <w:p w:rsidR="00000000" w:rsidDel="00000000" w:rsidP="00000000" w:rsidRDefault="00000000" w:rsidRPr="00000000" w14:paraId="000000E1">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Precedenti incarichi in Progetti PON/PN/PNRR </w:t>
            </w:r>
          </w:p>
          <w:p w:rsidR="00000000" w:rsidDel="00000000" w:rsidP="00000000" w:rsidRDefault="00000000" w:rsidRPr="00000000" w14:paraId="000000E2">
            <w:pPr>
              <w:spacing w:line="276" w:lineRule="auto"/>
              <w:jc w:val="center"/>
              <w:rPr>
                <w:rFonts w:ascii="Book Antiqua" w:cs="Book Antiqua" w:eastAsia="Book Antiqua" w:hAnsi="Book Antiqua"/>
                <w:color w:val="1f1f1f"/>
                <w:sz w:val="20"/>
                <w:szCs w:val="20"/>
                <w:highlight w:val="yellow"/>
              </w:rPr>
            </w:pPr>
            <w:r w:rsidDel="00000000" w:rsidR="00000000" w:rsidRPr="00000000">
              <w:rPr>
                <w:rFonts w:ascii="Book Antiqua" w:cs="Book Antiqua" w:eastAsia="Book Antiqua" w:hAnsi="Book Antiqua"/>
                <w:color w:val="1f1f1f"/>
                <w:sz w:val="20"/>
                <w:szCs w:val="20"/>
                <w:rtl w:val="0"/>
              </w:rPr>
              <w:t xml:space="preserve">(pertinenti all’incarico tecnico)</w:t>
            </w:r>
            <w:r w:rsidDel="00000000" w:rsidR="00000000" w:rsidRPr="00000000">
              <w:rPr>
                <w:rtl w:val="0"/>
              </w:rPr>
            </w:r>
          </w:p>
        </w:tc>
        <w:tc>
          <w:tcPr/>
          <w:p w:rsidR="00000000" w:rsidDel="00000000" w:rsidP="00000000" w:rsidRDefault="00000000" w:rsidRPr="00000000" w14:paraId="000000E3">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E4">
            <w:pPr>
              <w:spacing w:line="276" w:lineRule="auto"/>
              <w:jc w:val="center"/>
              <w:rPr>
                <w:rFonts w:ascii="Book Antiqua" w:cs="Book Antiqua" w:eastAsia="Book Antiqua" w:hAnsi="Book Antiqua"/>
                <w:color w:val="1f1f1f"/>
                <w:sz w:val="20"/>
                <w:szCs w:val="20"/>
              </w:rPr>
            </w:pPr>
            <w:r w:rsidDel="00000000" w:rsidR="00000000" w:rsidRPr="00000000">
              <w:rPr>
                <w:rtl w:val="0"/>
              </w:rPr>
            </w:r>
          </w:p>
          <w:p w:rsidR="00000000" w:rsidDel="00000000" w:rsidP="00000000" w:rsidRDefault="00000000" w:rsidRPr="00000000" w14:paraId="000000E5">
            <w:pPr>
              <w:spacing w:line="276" w:lineRule="auto"/>
              <w:jc w:val="left"/>
              <w:rPr>
                <w:rFonts w:ascii="Book Antiqua" w:cs="Book Antiqua" w:eastAsia="Book Antiqua" w:hAnsi="Book Antiqua"/>
                <w:color w:val="1f1f1f"/>
                <w:sz w:val="20"/>
                <w:szCs w:val="20"/>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0E6">
            <w:pPr>
              <w:spacing w:after="0" w:before="0" w:line="240" w:lineRule="auto"/>
              <w:ind w:left="0" w:firstLine="0"/>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E7">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Esperienza in gestione inventario e carico beni PA </w:t>
            </w:r>
          </w:p>
          <w:p w:rsidR="00000000" w:rsidDel="00000000" w:rsidP="00000000" w:rsidRDefault="00000000" w:rsidRPr="00000000" w14:paraId="000000E8">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come responsabile di laboratorio di indirizzo</w:t>
            </w:r>
          </w:p>
        </w:tc>
        <w:tc>
          <w:tcPr/>
          <w:p w:rsidR="00000000" w:rsidDel="00000000" w:rsidP="00000000" w:rsidRDefault="00000000" w:rsidRPr="00000000" w14:paraId="000000E9">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0EA">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B">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TOTALE</w:t>
            </w:r>
          </w:p>
        </w:tc>
        <w:tc>
          <w:tcPr/>
          <w:p w:rsidR="00000000" w:rsidDel="00000000" w:rsidP="00000000" w:rsidRDefault="00000000" w:rsidRPr="00000000" w14:paraId="000000ED">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0EE">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bl>
    <w:p w:rsidR="00000000" w:rsidDel="00000000" w:rsidP="00000000" w:rsidRDefault="00000000" w:rsidRPr="00000000" w14:paraId="000000EF">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0">
      <w:pPr>
        <w:spacing w:after="0" w:line="276" w:lineRule="auto"/>
        <w:jc w:val="both"/>
        <w:rPr>
          <w:rFonts w:ascii="Book Antiqua" w:cs="Book Antiqua" w:eastAsia="Book Antiqua" w:hAnsi="Book Antiqua"/>
          <w:i w:val="1"/>
          <w:iCs w:val="1"/>
        </w:rPr>
      </w:pPr>
      <w:r w:rsidDel="00000000" w:rsidR="00000000" w:rsidRPr="00000000">
        <w:rPr>
          <w:rFonts w:ascii="Book Antiqua" w:cs="Book Antiqua" w:eastAsia="Book Antiqua" w:hAnsi="Book Antiqua"/>
          <w:i w:val="1"/>
          <w:iCs w:val="1"/>
          <w:color w:val="1f1f1f"/>
          <w:rtl w:val="0"/>
        </w:rPr>
        <w:t xml:space="preserve">Nota per il candidato: </w:t>
      </w:r>
      <w:r w:rsidDel="00000000" w:rsidR="00000000" w:rsidRPr="00000000">
        <w:rPr>
          <w:rFonts w:ascii="Book Antiqua" w:cs="Book Antiqua" w:eastAsia="Book Antiqua" w:hAnsi="Book Antiqua"/>
          <w:i w:val="1"/>
          <w:iCs w:val="1"/>
          <w:rtl w:val="0"/>
        </w:rPr>
        <w:t xml:space="preserve">In merito ai titoli di studio (Diploma, Laurea Triennale, Laurea V.O./Magistrale), verrà valutato esclusivamente il titolo di grado superiore posseduto. I punteggi relativi ai suddetti titoli non sono tra loro cumulabili. </w:t>
      </w:r>
    </w:p>
    <w:p w:rsidR="00000000" w:rsidDel="00000000" w:rsidP="00000000" w:rsidRDefault="00000000" w:rsidRPr="00000000" w14:paraId="000000F1">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0F2">
      <w:pPr>
        <w:spacing w:after="0" w:line="276" w:lineRule="auto"/>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color w:val="1f1f1f"/>
          <w:rtl w:val="0"/>
        </w:rPr>
        <w:t xml:space="preserve">Luogo e Data</w:t>
      </w:r>
      <w:r w:rsidDel="00000000" w:rsidR="00000000" w:rsidRPr="00000000">
        <w:rPr>
          <w:rtl w:val="0"/>
        </w:rPr>
      </w:r>
    </w:p>
    <w:p w:rsidR="00000000" w:rsidDel="00000000" w:rsidP="00000000" w:rsidRDefault="00000000" w:rsidRPr="00000000" w14:paraId="000000F3">
      <w:pPr>
        <w:spacing w:after="0" w:line="276" w:lineRule="auto"/>
        <w:jc w:val="right"/>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Firma</w:t>
      </w:r>
    </w:p>
    <w:p w:rsidR="00000000" w:rsidDel="00000000" w:rsidP="00000000" w:rsidRDefault="00000000" w:rsidRPr="00000000" w14:paraId="000000F4">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5">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6">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7">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8">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9">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A">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B">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C">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D">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E">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F">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0">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1">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2">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3">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4">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5">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6">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7">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8">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9">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A">
      <w:pPr>
        <w:spacing w:after="0" w:line="276"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Profilo richiesto: GESTIONE PIATTAFORMA</w:t>
      </w:r>
    </w:p>
    <w:tbl>
      <w:tblPr>
        <w:tblStyle w:val="Table3"/>
        <w:tblW w:w="9628.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598"/>
        <w:gridCol w:w="4918"/>
        <w:gridCol w:w="1701"/>
        <w:gridCol w:w="1411"/>
        <w:tblGridChange w:id="0">
          <w:tblGrid>
            <w:gridCol w:w="1598"/>
            <w:gridCol w:w="4918"/>
            <w:gridCol w:w="1701"/>
            <w:gridCol w:w="1411"/>
          </w:tblGrid>
        </w:tblGridChange>
      </w:tblGrid>
      <w:tr>
        <w:trPr>
          <w:cantSplit w:val="0"/>
          <w:tblHeader w:val="0"/>
        </w:trPr>
        <w:tc>
          <w:tcPr/>
          <w:p w:rsidR="00000000" w:rsidDel="00000000" w:rsidP="00000000" w:rsidRDefault="00000000" w:rsidRPr="00000000" w14:paraId="0000010B">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Sezione</w:t>
            </w:r>
          </w:p>
        </w:tc>
        <w:tc>
          <w:tcPr/>
          <w:p w:rsidR="00000000" w:rsidDel="00000000" w:rsidP="00000000" w:rsidRDefault="00000000" w:rsidRPr="00000000" w14:paraId="0000010C">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Descrizione criterio</w:t>
            </w:r>
          </w:p>
        </w:tc>
        <w:tc>
          <w:tcPr/>
          <w:p w:rsidR="00000000" w:rsidDel="00000000" w:rsidP="00000000" w:rsidRDefault="00000000" w:rsidRPr="00000000" w14:paraId="0000010D">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10E">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 candidato)</w:t>
            </w:r>
            <w:r w:rsidDel="00000000" w:rsidR="00000000" w:rsidRPr="00000000">
              <w:rPr>
                <w:rtl w:val="0"/>
              </w:rPr>
            </w:r>
          </w:p>
        </w:tc>
        <w:tc>
          <w:tcPr/>
          <w:p w:rsidR="00000000" w:rsidDel="00000000" w:rsidP="00000000" w:rsidRDefault="00000000" w:rsidRPr="00000000" w14:paraId="0000010F">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110">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della Commissione)</w:t>
            </w:r>
            <w:r w:rsidDel="00000000" w:rsidR="00000000" w:rsidRPr="00000000">
              <w:rPr>
                <w:rtl w:val="0"/>
              </w:rPr>
            </w:r>
          </w:p>
        </w:tc>
      </w:tr>
      <w:tr>
        <w:trPr>
          <w:cantSplit w:val="0"/>
          <w:tblHeader w:val="0"/>
        </w:trPr>
        <w:tc>
          <w:tcPr/>
          <w:p w:rsidR="00000000" w:rsidDel="00000000" w:rsidP="00000000" w:rsidRDefault="00000000" w:rsidRPr="00000000" w14:paraId="00000111">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A. TITOLI</w:t>
            </w:r>
          </w:p>
        </w:tc>
        <w:tc>
          <w:tcPr/>
          <w:p w:rsidR="00000000" w:rsidDel="00000000" w:rsidP="00000000" w:rsidRDefault="00000000" w:rsidRPr="00000000" w14:paraId="00000112">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Laurea Magistrale/V.O.</w:t>
            </w:r>
          </w:p>
        </w:tc>
        <w:tc>
          <w:tcPr/>
          <w:p w:rsidR="00000000" w:rsidDel="00000000" w:rsidP="00000000" w:rsidRDefault="00000000" w:rsidRPr="00000000" w14:paraId="00000113">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114">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5">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116">
            <w:pPr>
              <w:spacing w:line="276" w:lineRule="auto"/>
              <w:jc w:val="center"/>
              <w:rPr>
                <w:rFonts w:ascii="Book Antiqua" w:cs="Book Antiqua" w:eastAsia="Book Antiqua" w:hAnsi="Book Antiqua"/>
                <w:i w:val="1"/>
                <w:iCs w:val="1"/>
                <w:sz w:val="20"/>
                <w:szCs w:val="20"/>
              </w:rPr>
            </w:pPr>
            <w:r w:rsidDel="00000000" w:rsidR="00000000" w:rsidRPr="00000000">
              <w:rPr>
                <w:rFonts w:ascii="Book Antiqua" w:cs="Book Antiqua" w:eastAsia="Book Antiqua" w:hAnsi="Book Antiqua"/>
                <w:i w:val="1"/>
                <w:iCs w:val="1"/>
                <w:sz w:val="20"/>
                <w:szCs w:val="20"/>
                <w:rtl w:val="0"/>
              </w:rPr>
              <w:t xml:space="preserve">Laurea Triennale (pertinente all’incarico tecnico)</w:t>
            </w:r>
          </w:p>
        </w:tc>
        <w:tc>
          <w:tcPr/>
          <w:p w:rsidR="00000000" w:rsidDel="00000000" w:rsidP="00000000" w:rsidRDefault="00000000" w:rsidRPr="00000000" w14:paraId="00000117">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c>
          <w:tcPr/>
          <w:p w:rsidR="00000000" w:rsidDel="00000000" w:rsidP="00000000" w:rsidRDefault="00000000" w:rsidRPr="00000000" w14:paraId="00000118">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9">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1A">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Diploma di Scuola Secondaria di II grado</w:t>
            </w:r>
          </w:p>
        </w:tc>
        <w:tc>
          <w:tcPr/>
          <w:p w:rsidR="00000000" w:rsidDel="00000000" w:rsidP="00000000" w:rsidRDefault="00000000" w:rsidRPr="00000000" w14:paraId="0000011B">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11C">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D">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1E">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Certificazioni informatiche </w:t>
            </w:r>
          </w:p>
        </w:tc>
        <w:tc>
          <w:tcPr/>
          <w:p w:rsidR="00000000" w:rsidDel="00000000" w:rsidP="00000000" w:rsidRDefault="00000000" w:rsidRPr="00000000" w14:paraId="0000011F">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20">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1">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22">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Master o Corsi di Perfezionamento</w:t>
            </w:r>
          </w:p>
        </w:tc>
        <w:tc>
          <w:tcPr/>
          <w:p w:rsidR="00000000" w:rsidDel="00000000" w:rsidP="00000000" w:rsidRDefault="00000000" w:rsidRPr="00000000" w14:paraId="00000123">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24">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5">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26">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IIS De Gruttola</w:t>
            </w:r>
          </w:p>
        </w:tc>
        <w:tc>
          <w:tcPr/>
          <w:p w:rsidR="00000000" w:rsidDel="00000000" w:rsidP="00000000" w:rsidRDefault="00000000" w:rsidRPr="00000000" w14:paraId="00000127">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28">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9">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2A">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altre scuole</w:t>
            </w:r>
          </w:p>
        </w:tc>
        <w:tc>
          <w:tcPr/>
          <w:p w:rsidR="00000000" w:rsidDel="00000000" w:rsidP="00000000" w:rsidRDefault="00000000" w:rsidRPr="00000000" w14:paraId="0000012B">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2C">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D">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B. ESPERIENZE</w:t>
            </w:r>
          </w:p>
        </w:tc>
        <w:tc>
          <w:tcPr/>
          <w:p w:rsidR="00000000" w:rsidDel="00000000" w:rsidP="00000000" w:rsidRDefault="00000000" w:rsidRPr="00000000" w14:paraId="0000012E">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Precedenti incarichi in Progetti PON/PN/PNRR </w:t>
            </w:r>
          </w:p>
          <w:p w:rsidR="00000000" w:rsidDel="00000000" w:rsidP="00000000" w:rsidRDefault="00000000" w:rsidRPr="00000000" w14:paraId="0000012F">
            <w:pPr>
              <w:spacing w:line="276" w:lineRule="auto"/>
              <w:jc w:val="center"/>
              <w:rPr>
                <w:rFonts w:ascii="Book Antiqua" w:cs="Book Antiqua" w:eastAsia="Book Antiqua" w:hAnsi="Book Antiqua"/>
                <w:color w:val="1f1f1f"/>
                <w:sz w:val="20"/>
                <w:szCs w:val="20"/>
                <w:highlight w:val="yellow"/>
              </w:rPr>
            </w:pPr>
            <w:r w:rsidDel="00000000" w:rsidR="00000000" w:rsidRPr="00000000">
              <w:rPr>
                <w:rFonts w:ascii="Book Antiqua" w:cs="Book Antiqua" w:eastAsia="Book Antiqua" w:hAnsi="Book Antiqua"/>
                <w:color w:val="1f1f1f"/>
                <w:sz w:val="20"/>
                <w:szCs w:val="20"/>
                <w:rtl w:val="0"/>
              </w:rPr>
              <w:t xml:space="preserve">(pertinenti all’incarico tecnico)</w:t>
            </w:r>
            <w:r w:rsidDel="00000000" w:rsidR="00000000" w:rsidRPr="00000000">
              <w:rPr>
                <w:rtl w:val="0"/>
              </w:rPr>
            </w:r>
          </w:p>
        </w:tc>
        <w:tc>
          <w:tcPr/>
          <w:p w:rsidR="00000000" w:rsidDel="00000000" w:rsidP="00000000" w:rsidRDefault="00000000" w:rsidRPr="00000000" w14:paraId="00000130">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31">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2">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33">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Supporto presentazione candidatura FESR in oggetto</w:t>
            </w:r>
          </w:p>
        </w:tc>
        <w:tc>
          <w:tcPr/>
          <w:p w:rsidR="00000000" w:rsidDel="00000000" w:rsidP="00000000" w:rsidRDefault="00000000" w:rsidRPr="00000000" w14:paraId="00000134">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35">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36">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TOTALE</w:t>
            </w:r>
          </w:p>
        </w:tc>
        <w:tc>
          <w:tcPr/>
          <w:p w:rsidR="00000000" w:rsidDel="00000000" w:rsidP="00000000" w:rsidRDefault="00000000" w:rsidRPr="00000000" w14:paraId="00000138">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139">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bl>
    <w:p w:rsidR="00000000" w:rsidDel="00000000" w:rsidP="00000000" w:rsidRDefault="00000000" w:rsidRPr="00000000" w14:paraId="0000013A">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3B">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3C">
      <w:pPr>
        <w:spacing w:after="0" w:line="276" w:lineRule="auto"/>
        <w:jc w:val="both"/>
        <w:rPr>
          <w:rFonts w:ascii="Book Antiqua" w:cs="Book Antiqua" w:eastAsia="Book Antiqua" w:hAnsi="Book Antiqua"/>
          <w:i w:val="1"/>
          <w:iCs w:val="1"/>
        </w:rPr>
      </w:pPr>
      <w:r w:rsidDel="00000000" w:rsidR="00000000" w:rsidRPr="00000000">
        <w:rPr>
          <w:rFonts w:ascii="Book Antiqua" w:cs="Book Antiqua" w:eastAsia="Book Antiqua" w:hAnsi="Book Antiqua"/>
          <w:i w:val="1"/>
          <w:iCs w:val="1"/>
          <w:color w:val="1f1f1f"/>
          <w:rtl w:val="0"/>
        </w:rPr>
        <w:t xml:space="preserve">Nota per il candidato: </w:t>
      </w:r>
      <w:r w:rsidDel="00000000" w:rsidR="00000000" w:rsidRPr="00000000">
        <w:rPr>
          <w:rFonts w:ascii="Book Antiqua" w:cs="Book Antiqua" w:eastAsia="Book Antiqua" w:hAnsi="Book Antiqua"/>
          <w:i w:val="1"/>
          <w:iCs w:val="1"/>
          <w:rtl w:val="0"/>
        </w:rPr>
        <w:t xml:space="preserve">In merito ai titoli di studio (Diploma, Laurea Triennale, Laurea V.O./Magistrale), verrà valutato esclusivamente il titolo di grado superiore posseduto. I punteggi relativi ai suddetti titoli non sono tra loro cumulabili. </w:t>
      </w:r>
    </w:p>
    <w:p w:rsidR="00000000" w:rsidDel="00000000" w:rsidP="00000000" w:rsidRDefault="00000000" w:rsidRPr="00000000" w14:paraId="0000013D">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3E">
      <w:pPr>
        <w:spacing w:after="0" w:line="276" w:lineRule="auto"/>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color w:val="1f1f1f"/>
          <w:rtl w:val="0"/>
        </w:rPr>
        <w:t xml:space="preserve">Luogo e Data</w:t>
      </w:r>
      <w:r w:rsidDel="00000000" w:rsidR="00000000" w:rsidRPr="00000000">
        <w:rPr>
          <w:rtl w:val="0"/>
        </w:rPr>
      </w:r>
    </w:p>
    <w:p w:rsidR="00000000" w:rsidDel="00000000" w:rsidP="00000000" w:rsidRDefault="00000000" w:rsidRPr="00000000" w14:paraId="0000013F">
      <w:pPr>
        <w:spacing w:after="0" w:line="276" w:lineRule="auto"/>
        <w:jc w:val="right"/>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Firma</w:t>
      </w:r>
    </w:p>
    <w:p w:rsidR="00000000" w:rsidDel="00000000" w:rsidP="00000000" w:rsidRDefault="00000000" w:rsidRPr="00000000" w14:paraId="00000140">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1">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2">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3">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4">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5">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6">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7">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8">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9">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A">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B">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C">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D">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E">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4F">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50">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51">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52">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53">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54">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55">
      <w:pPr>
        <w:spacing w:after="0" w:line="276"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Profilo richiesto: SUPPORTO ATTIVITA’ GESTIONALE (DOCENTE)</w:t>
      </w:r>
    </w:p>
    <w:tbl>
      <w:tblPr>
        <w:tblStyle w:val="Table4"/>
        <w:tblW w:w="9628.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653"/>
        <w:gridCol w:w="4863"/>
        <w:gridCol w:w="1559"/>
        <w:gridCol w:w="1553"/>
        <w:tblGridChange w:id="0">
          <w:tblGrid>
            <w:gridCol w:w="1653"/>
            <w:gridCol w:w="4863"/>
            <w:gridCol w:w="1559"/>
            <w:gridCol w:w="1553"/>
          </w:tblGrid>
        </w:tblGridChange>
      </w:tblGrid>
      <w:tr>
        <w:trPr>
          <w:cantSplit w:val="0"/>
          <w:tblHeader w:val="0"/>
        </w:trPr>
        <w:tc>
          <w:tcPr/>
          <w:p w:rsidR="00000000" w:rsidDel="00000000" w:rsidP="00000000" w:rsidRDefault="00000000" w:rsidRPr="00000000" w14:paraId="00000156">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Sezione</w:t>
            </w:r>
          </w:p>
        </w:tc>
        <w:tc>
          <w:tcPr/>
          <w:p w:rsidR="00000000" w:rsidDel="00000000" w:rsidP="00000000" w:rsidRDefault="00000000" w:rsidRPr="00000000" w14:paraId="00000157">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Descrizione criterio</w:t>
            </w:r>
          </w:p>
        </w:tc>
        <w:tc>
          <w:tcPr/>
          <w:p w:rsidR="00000000" w:rsidDel="00000000" w:rsidP="00000000" w:rsidRDefault="00000000" w:rsidRPr="00000000" w14:paraId="00000158">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159">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 candidato)</w:t>
            </w:r>
            <w:r w:rsidDel="00000000" w:rsidR="00000000" w:rsidRPr="00000000">
              <w:rPr>
                <w:rtl w:val="0"/>
              </w:rPr>
            </w:r>
          </w:p>
        </w:tc>
        <w:tc>
          <w:tcPr/>
          <w:p w:rsidR="00000000" w:rsidDel="00000000" w:rsidP="00000000" w:rsidRDefault="00000000" w:rsidRPr="00000000" w14:paraId="0000015A">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15B">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della Commissione)</w:t>
            </w:r>
            <w:r w:rsidDel="00000000" w:rsidR="00000000" w:rsidRPr="00000000">
              <w:rPr>
                <w:rtl w:val="0"/>
              </w:rPr>
            </w:r>
          </w:p>
        </w:tc>
      </w:tr>
      <w:tr>
        <w:trPr>
          <w:cantSplit w:val="0"/>
          <w:tblHeader w:val="0"/>
        </w:trPr>
        <w:tc>
          <w:tcPr/>
          <w:p w:rsidR="00000000" w:rsidDel="00000000" w:rsidP="00000000" w:rsidRDefault="00000000" w:rsidRPr="00000000" w14:paraId="0000015C">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A. TITOLI</w:t>
            </w:r>
          </w:p>
        </w:tc>
        <w:tc>
          <w:tcPr/>
          <w:p w:rsidR="00000000" w:rsidDel="00000000" w:rsidP="00000000" w:rsidRDefault="00000000" w:rsidRPr="00000000" w14:paraId="0000015D">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Laurea Magistrale/V.O.</w:t>
            </w:r>
          </w:p>
        </w:tc>
        <w:tc>
          <w:tcPr/>
          <w:p w:rsidR="00000000" w:rsidDel="00000000" w:rsidP="00000000" w:rsidRDefault="00000000" w:rsidRPr="00000000" w14:paraId="0000015E">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15F">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0">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161">
            <w:pPr>
              <w:spacing w:line="276" w:lineRule="auto"/>
              <w:jc w:val="center"/>
              <w:rPr>
                <w:rFonts w:ascii="Book Antiqua" w:cs="Book Antiqua" w:eastAsia="Book Antiqua" w:hAnsi="Book Antiqua"/>
                <w:i w:val="1"/>
                <w:iCs w:val="1"/>
                <w:sz w:val="20"/>
                <w:szCs w:val="20"/>
              </w:rPr>
            </w:pPr>
            <w:r w:rsidDel="00000000" w:rsidR="00000000" w:rsidRPr="00000000">
              <w:rPr>
                <w:rFonts w:ascii="Book Antiqua" w:cs="Book Antiqua" w:eastAsia="Book Antiqua" w:hAnsi="Book Antiqua"/>
                <w:i w:val="1"/>
                <w:iCs w:val="1"/>
                <w:sz w:val="20"/>
                <w:szCs w:val="20"/>
                <w:rtl w:val="0"/>
              </w:rPr>
              <w:t xml:space="preserve">Laurea Triennale (pertinente all’incarico tecnico)</w:t>
            </w:r>
          </w:p>
        </w:tc>
        <w:tc>
          <w:tcPr/>
          <w:p w:rsidR="00000000" w:rsidDel="00000000" w:rsidP="00000000" w:rsidRDefault="00000000" w:rsidRPr="00000000" w14:paraId="00000162">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c>
          <w:tcPr/>
          <w:p w:rsidR="00000000" w:rsidDel="00000000" w:rsidP="00000000" w:rsidRDefault="00000000" w:rsidRPr="00000000" w14:paraId="00000163">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4">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65">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Diploma di Scuola Secondaria di II grado</w:t>
            </w:r>
          </w:p>
        </w:tc>
        <w:tc>
          <w:tcPr/>
          <w:p w:rsidR="00000000" w:rsidDel="00000000" w:rsidP="00000000" w:rsidRDefault="00000000" w:rsidRPr="00000000" w14:paraId="00000166">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167">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8">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69">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Certificazioni informatiche </w:t>
            </w:r>
          </w:p>
        </w:tc>
        <w:tc>
          <w:tcPr/>
          <w:p w:rsidR="00000000" w:rsidDel="00000000" w:rsidP="00000000" w:rsidRDefault="00000000" w:rsidRPr="00000000" w14:paraId="0000016A">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6B">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C">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6D">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Master o Corsi di Perfezionamento</w:t>
            </w:r>
          </w:p>
        </w:tc>
        <w:tc>
          <w:tcPr/>
          <w:p w:rsidR="00000000" w:rsidDel="00000000" w:rsidP="00000000" w:rsidRDefault="00000000" w:rsidRPr="00000000" w14:paraId="0000016E">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6F">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0">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71">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IIS De Gruttola</w:t>
            </w:r>
          </w:p>
        </w:tc>
        <w:tc>
          <w:tcPr/>
          <w:p w:rsidR="00000000" w:rsidDel="00000000" w:rsidP="00000000" w:rsidRDefault="00000000" w:rsidRPr="00000000" w14:paraId="00000172">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73">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4">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75">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altre scuole</w:t>
            </w:r>
          </w:p>
        </w:tc>
        <w:tc>
          <w:tcPr/>
          <w:p w:rsidR="00000000" w:rsidDel="00000000" w:rsidP="00000000" w:rsidRDefault="00000000" w:rsidRPr="00000000" w14:paraId="00000176">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77">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8">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B. ESPERIENZE</w:t>
            </w:r>
          </w:p>
        </w:tc>
        <w:tc>
          <w:tcPr/>
          <w:p w:rsidR="00000000" w:rsidDel="00000000" w:rsidP="00000000" w:rsidRDefault="00000000" w:rsidRPr="00000000" w14:paraId="00000179">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Precedenti incarichi in Progetti PON/PN/PNRR </w:t>
            </w:r>
          </w:p>
          <w:p w:rsidR="00000000" w:rsidDel="00000000" w:rsidP="00000000" w:rsidRDefault="00000000" w:rsidRPr="00000000" w14:paraId="0000017A">
            <w:pPr>
              <w:spacing w:line="276" w:lineRule="auto"/>
              <w:jc w:val="center"/>
              <w:rPr>
                <w:rFonts w:ascii="Book Antiqua" w:cs="Book Antiqua" w:eastAsia="Book Antiqua" w:hAnsi="Book Antiqua"/>
                <w:color w:val="1f1f1f"/>
                <w:sz w:val="20"/>
                <w:szCs w:val="20"/>
                <w:highlight w:val="yellow"/>
              </w:rPr>
            </w:pPr>
            <w:r w:rsidDel="00000000" w:rsidR="00000000" w:rsidRPr="00000000">
              <w:rPr>
                <w:rFonts w:ascii="Book Antiqua" w:cs="Book Antiqua" w:eastAsia="Book Antiqua" w:hAnsi="Book Antiqua"/>
                <w:color w:val="1f1f1f"/>
                <w:sz w:val="20"/>
                <w:szCs w:val="20"/>
                <w:rtl w:val="0"/>
              </w:rPr>
              <w:t xml:space="preserve">(pertinenti all’incarico tecnico)</w:t>
            </w:r>
            <w:r w:rsidDel="00000000" w:rsidR="00000000" w:rsidRPr="00000000">
              <w:rPr>
                <w:rtl w:val="0"/>
              </w:rPr>
            </w:r>
          </w:p>
        </w:tc>
        <w:tc>
          <w:tcPr/>
          <w:p w:rsidR="00000000" w:rsidDel="00000000" w:rsidP="00000000" w:rsidRDefault="00000000" w:rsidRPr="00000000" w14:paraId="0000017B">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7C">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7D">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TOTALE</w:t>
            </w:r>
          </w:p>
        </w:tc>
        <w:tc>
          <w:tcPr/>
          <w:p w:rsidR="00000000" w:rsidDel="00000000" w:rsidP="00000000" w:rsidRDefault="00000000" w:rsidRPr="00000000" w14:paraId="0000017F">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180">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bl>
    <w:p w:rsidR="00000000" w:rsidDel="00000000" w:rsidP="00000000" w:rsidRDefault="00000000" w:rsidRPr="00000000" w14:paraId="00000181">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82">
      <w:pPr>
        <w:spacing w:after="0" w:line="276" w:lineRule="auto"/>
        <w:jc w:val="both"/>
        <w:rPr>
          <w:rFonts w:ascii="Book Antiqua" w:cs="Book Antiqua" w:eastAsia="Book Antiqua" w:hAnsi="Book Antiqua"/>
          <w:i w:val="1"/>
          <w:iCs w:val="1"/>
        </w:rPr>
      </w:pPr>
      <w:r w:rsidDel="00000000" w:rsidR="00000000" w:rsidRPr="00000000">
        <w:rPr>
          <w:rFonts w:ascii="Book Antiqua" w:cs="Book Antiqua" w:eastAsia="Book Antiqua" w:hAnsi="Book Antiqua"/>
          <w:i w:val="1"/>
          <w:iCs w:val="1"/>
          <w:color w:val="1f1f1f"/>
          <w:rtl w:val="0"/>
        </w:rPr>
        <w:t xml:space="preserve">Nota per il candidato: </w:t>
      </w:r>
      <w:r w:rsidDel="00000000" w:rsidR="00000000" w:rsidRPr="00000000">
        <w:rPr>
          <w:rFonts w:ascii="Book Antiqua" w:cs="Book Antiqua" w:eastAsia="Book Antiqua" w:hAnsi="Book Antiqua"/>
          <w:i w:val="1"/>
          <w:iCs w:val="1"/>
          <w:rtl w:val="0"/>
        </w:rPr>
        <w:t xml:space="preserve">In merito ai titoli di studio (Diploma, Laurea Triennale, Laurea V.O./Magistrale), verrà valutato esclusivamente il titolo di grado superiore posseduto. I punteggi relativi ai suddetti titoli non sono tra loro cumulabili. </w:t>
      </w:r>
    </w:p>
    <w:p w:rsidR="00000000" w:rsidDel="00000000" w:rsidP="00000000" w:rsidRDefault="00000000" w:rsidRPr="00000000" w14:paraId="00000183">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84">
      <w:pPr>
        <w:spacing w:after="0" w:line="276" w:lineRule="auto"/>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color w:val="1f1f1f"/>
          <w:rtl w:val="0"/>
        </w:rPr>
        <w:t xml:space="preserve">Luogo e Data</w:t>
      </w:r>
      <w:r w:rsidDel="00000000" w:rsidR="00000000" w:rsidRPr="00000000">
        <w:rPr>
          <w:rtl w:val="0"/>
        </w:rPr>
      </w:r>
    </w:p>
    <w:p w:rsidR="00000000" w:rsidDel="00000000" w:rsidP="00000000" w:rsidRDefault="00000000" w:rsidRPr="00000000" w14:paraId="00000185">
      <w:pPr>
        <w:spacing w:after="0" w:line="276" w:lineRule="auto"/>
        <w:jc w:val="right"/>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Firma</w:t>
      </w:r>
    </w:p>
    <w:p w:rsidR="00000000" w:rsidDel="00000000" w:rsidP="00000000" w:rsidRDefault="00000000" w:rsidRPr="00000000" w14:paraId="00000186">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87">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88">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89">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8A">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8B">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8C">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8D">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8E">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8F">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0">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1">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2">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3">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4">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5">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6">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7">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8">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9">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A">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B">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9C">
      <w:pPr>
        <w:spacing w:after="0" w:line="276" w:lineRule="auto"/>
        <w:jc w:val="both"/>
        <w:rPr>
          <w:rFonts w:ascii="Book Antiqua" w:cs="Book Antiqua" w:eastAsia="Book Antiqua" w:hAnsi="Book Antiqua"/>
          <w:color w:val="1f1f1f"/>
        </w:rPr>
      </w:pPr>
      <w:r w:rsidDel="00000000" w:rsidR="00000000" w:rsidRPr="00000000">
        <w:rPr>
          <w:rFonts w:ascii="Book Antiqua" w:cs="Book Antiqua" w:eastAsia="Book Antiqua" w:hAnsi="Book Antiqua"/>
          <w:rtl w:val="0"/>
        </w:rPr>
        <w:t xml:space="preserve">Profilo richiesto: SUPPORTO AMMINISTRATIVO-CONTABILE (ASSISTENTE AMMINISTRATIVO)</w:t>
      </w:r>
      <w:r w:rsidDel="00000000" w:rsidR="00000000" w:rsidRPr="00000000">
        <w:rPr>
          <w:rtl w:val="0"/>
        </w:rPr>
      </w:r>
    </w:p>
    <w:tbl>
      <w:tblPr>
        <w:tblStyle w:val="Table5"/>
        <w:tblW w:w="9628.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653"/>
        <w:gridCol w:w="5288"/>
        <w:gridCol w:w="1276"/>
        <w:gridCol w:w="1411"/>
        <w:tblGridChange w:id="0">
          <w:tblGrid>
            <w:gridCol w:w="1653"/>
            <w:gridCol w:w="5288"/>
            <w:gridCol w:w="1276"/>
            <w:gridCol w:w="1411"/>
          </w:tblGrid>
        </w:tblGridChange>
      </w:tblGrid>
      <w:tr>
        <w:trPr>
          <w:cantSplit w:val="0"/>
          <w:tblHeader w:val="0"/>
        </w:trPr>
        <w:tc>
          <w:tcPr/>
          <w:p w:rsidR="00000000" w:rsidDel="00000000" w:rsidP="00000000" w:rsidRDefault="00000000" w:rsidRPr="00000000" w14:paraId="0000019D">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Sezione</w:t>
            </w:r>
          </w:p>
        </w:tc>
        <w:tc>
          <w:tcPr/>
          <w:p w:rsidR="00000000" w:rsidDel="00000000" w:rsidP="00000000" w:rsidRDefault="00000000" w:rsidRPr="00000000" w14:paraId="0000019E">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Descrizione criterio</w:t>
            </w:r>
          </w:p>
        </w:tc>
        <w:tc>
          <w:tcPr/>
          <w:p w:rsidR="00000000" w:rsidDel="00000000" w:rsidP="00000000" w:rsidRDefault="00000000" w:rsidRPr="00000000" w14:paraId="0000019F">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1A0">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 candidato)</w:t>
            </w:r>
            <w:r w:rsidDel="00000000" w:rsidR="00000000" w:rsidRPr="00000000">
              <w:rPr>
                <w:rtl w:val="0"/>
              </w:rPr>
            </w:r>
          </w:p>
        </w:tc>
        <w:tc>
          <w:tcPr/>
          <w:p w:rsidR="00000000" w:rsidDel="00000000" w:rsidP="00000000" w:rsidRDefault="00000000" w:rsidRPr="00000000" w14:paraId="000001A1">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1A2">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della Commissione)</w:t>
            </w:r>
            <w:r w:rsidDel="00000000" w:rsidR="00000000" w:rsidRPr="00000000">
              <w:rPr>
                <w:rtl w:val="0"/>
              </w:rPr>
            </w:r>
          </w:p>
        </w:tc>
      </w:tr>
      <w:tr>
        <w:trPr>
          <w:cantSplit w:val="0"/>
          <w:tblHeader w:val="0"/>
        </w:trPr>
        <w:tc>
          <w:tcPr/>
          <w:p w:rsidR="00000000" w:rsidDel="00000000" w:rsidP="00000000" w:rsidRDefault="00000000" w:rsidRPr="00000000" w14:paraId="000001A3">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A. TITOLI</w:t>
            </w:r>
          </w:p>
        </w:tc>
        <w:tc>
          <w:tcPr/>
          <w:p w:rsidR="00000000" w:rsidDel="00000000" w:rsidP="00000000" w:rsidRDefault="00000000" w:rsidRPr="00000000" w14:paraId="000001A4">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Laurea Magistrale/V.O.</w:t>
            </w:r>
          </w:p>
        </w:tc>
        <w:tc>
          <w:tcPr/>
          <w:p w:rsidR="00000000" w:rsidDel="00000000" w:rsidP="00000000" w:rsidRDefault="00000000" w:rsidRPr="00000000" w14:paraId="000001A5">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1A6">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7">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1A8">
            <w:pPr>
              <w:spacing w:line="276" w:lineRule="auto"/>
              <w:jc w:val="center"/>
              <w:rPr>
                <w:rFonts w:ascii="Book Antiqua" w:cs="Book Antiqua" w:eastAsia="Book Antiqua" w:hAnsi="Book Antiqua"/>
                <w:i w:val="1"/>
                <w:iCs w:val="1"/>
                <w:sz w:val="20"/>
                <w:szCs w:val="20"/>
              </w:rPr>
            </w:pPr>
            <w:r w:rsidDel="00000000" w:rsidR="00000000" w:rsidRPr="00000000">
              <w:rPr>
                <w:rFonts w:ascii="Book Antiqua" w:cs="Book Antiqua" w:eastAsia="Book Antiqua" w:hAnsi="Book Antiqua"/>
                <w:i w:val="1"/>
                <w:iCs w:val="1"/>
                <w:sz w:val="20"/>
                <w:szCs w:val="20"/>
                <w:rtl w:val="0"/>
              </w:rPr>
              <w:t xml:space="preserve">Laurea Triennale (pertinente all’incarico tecnico)</w:t>
            </w:r>
          </w:p>
        </w:tc>
        <w:tc>
          <w:tcPr/>
          <w:p w:rsidR="00000000" w:rsidDel="00000000" w:rsidP="00000000" w:rsidRDefault="00000000" w:rsidRPr="00000000" w14:paraId="000001A9">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c>
          <w:tcPr/>
          <w:p w:rsidR="00000000" w:rsidDel="00000000" w:rsidP="00000000" w:rsidRDefault="00000000" w:rsidRPr="00000000" w14:paraId="000001AA">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B">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AC">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Diploma di Scuola Secondaria di II grado</w:t>
            </w:r>
          </w:p>
        </w:tc>
        <w:tc>
          <w:tcPr/>
          <w:p w:rsidR="00000000" w:rsidDel="00000000" w:rsidP="00000000" w:rsidRDefault="00000000" w:rsidRPr="00000000" w14:paraId="000001AD">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1AE">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F">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B0">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Certificazioni informatiche </w:t>
            </w:r>
          </w:p>
        </w:tc>
        <w:tc>
          <w:tcPr/>
          <w:p w:rsidR="00000000" w:rsidDel="00000000" w:rsidP="00000000" w:rsidRDefault="00000000" w:rsidRPr="00000000" w14:paraId="000001B1">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B2">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3">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B4">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Master o Corsi di Perfezionamento</w:t>
            </w:r>
          </w:p>
        </w:tc>
        <w:tc>
          <w:tcPr/>
          <w:p w:rsidR="00000000" w:rsidDel="00000000" w:rsidP="00000000" w:rsidRDefault="00000000" w:rsidRPr="00000000" w14:paraId="000001B5">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B6">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7">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B8">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IIS De Gruttola</w:t>
            </w:r>
          </w:p>
        </w:tc>
        <w:tc>
          <w:tcPr/>
          <w:p w:rsidR="00000000" w:rsidDel="00000000" w:rsidP="00000000" w:rsidRDefault="00000000" w:rsidRPr="00000000" w14:paraId="000001B9">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BA">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B">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BC">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altre scuole</w:t>
            </w:r>
          </w:p>
        </w:tc>
        <w:tc>
          <w:tcPr/>
          <w:p w:rsidR="00000000" w:rsidDel="00000000" w:rsidP="00000000" w:rsidRDefault="00000000" w:rsidRPr="00000000" w14:paraId="000001BD">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BE">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F">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B. ESPERIENZE</w:t>
            </w:r>
          </w:p>
        </w:tc>
        <w:tc>
          <w:tcPr/>
          <w:p w:rsidR="00000000" w:rsidDel="00000000" w:rsidP="00000000" w:rsidRDefault="00000000" w:rsidRPr="00000000" w14:paraId="000001C0">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Precedenti incarichi in Progetti PON/PN/PNRR </w:t>
            </w:r>
          </w:p>
          <w:p w:rsidR="00000000" w:rsidDel="00000000" w:rsidP="00000000" w:rsidRDefault="00000000" w:rsidRPr="00000000" w14:paraId="000001C1">
            <w:pPr>
              <w:spacing w:line="276" w:lineRule="auto"/>
              <w:jc w:val="center"/>
              <w:rPr>
                <w:rFonts w:ascii="Book Antiqua" w:cs="Book Antiqua" w:eastAsia="Book Antiqua" w:hAnsi="Book Antiqua"/>
                <w:color w:val="1f1f1f"/>
                <w:sz w:val="20"/>
                <w:szCs w:val="20"/>
                <w:highlight w:val="yellow"/>
              </w:rPr>
            </w:pPr>
            <w:r w:rsidDel="00000000" w:rsidR="00000000" w:rsidRPr="00000000">
              <w:rPr>
                <w:rFonts w:ascii="Book Antiqua" w:cs="Book Antiqua" w:eastAsia="Book Antiqua" w:hAnsi="Book Antiqua"/>
                <w:color w:val="1f1f1f"/>
                <w:sz w:val="20"/>
                <w:szCs w:val="20"/>
                <w:rtl w:val="0"/>
              </w:rPr>
              <w:t xml:space="preserve">(pertinenti all’incarico tecnico)</w:t>
            </w:r>
            <w:r w:rsidDel="00000000" w:rsidR="00000000" w:rsidRPr="00000000">
              <w:rPr>
                <w:rtl w:val="0"/>
              </w:rPr>
            </w:r>
          </w:p>
        </w:tc>
        <w:tc>
          <w:tcPr/>
          <w:p w:rsidR="00000000" w:rsidDel="00000000" w:rsidP="00000000" w:rsidRDefault="00000000" w:rsidRPr="00000000" w14:paraId="000001C2">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C3">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C4">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TOTALE</w:t>
            </w:r>
          </w:p>
        </w:tc>
        <w:tc>
          <w:tcPr/>
          <w:p w:rsidR="00000000" w:rsidDel="00000000" w:rsidP="00000000" w:rsidRDefault="00000000" w:rsidRPr="00000000" w14:paraId="000001C6">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1C7">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bl>
    <w:p w:rsidR="00000000" w:rsidDel="00000000" w:rsidP="00000000" w:rsidRDefault="00000000" w:rsidRPr="00000000" w14:paraId="000001C8">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C9">
      <w:pPr>
        <w:spacing w:after="0" w:line="276" w:lineRule="auto"/>
        <w:jc w:val="both"/>
        <w:rPr>
          <w:rFonts w:ascii="Book Antiqua" w:cs="Book Antiqua" w:eastAsia="Book Antiqua" w:hAnsi="Book Antiqua"/>
          <w:i w:val="1"/>
          <w:iCs w:val="1"/>
        </w:rPr>
      </w:pPr>
      <w:r w:rsidDel="00000000" w:rsidR="00000000" w:rsidRPr="00000000">
        <w:rPr>
          <w:rFonts w:ascii="Book Antiqua" w:cs="Book Antiqua" w:eastAsia="Book Antiqua" w:hAnsi="Book Antiqua"/>
          <w:i w:val="1"/>
          <w:iCs w:val="1"/>
          <w:color w:val="1f1f1f"/>
          <w:rtl w:val="0"/>
        </w:rPr>
        <w:t xml:space="preserve">Nota per il candidato: </w:t>
      </w:r>
      <w:r w:rsidDel="00000000" w:rsidR="00000000" w:rsidRPr="00000000">
        <w:rPr>
          <w:rFonts w:ascii="Book Antiqua" w:cs="Book Antiqua" w:eastAsia="Book Antiqua" w:hAnsi="Book Antiqua"/>
          <w:i w:val="1"/>
          <w:iCs w:val="1"/>
          <w:rtl w:val="0"/>
        </w:rPr>
        <w:t xml:space="preserve">In merito ai titoli di studio (Diploma, Laurea Triennale, Laurea V.O./Magistrale), verrà valutato esclusivamente il titolo di grado superiore posseduto. I punteggi relativi ai suddetti titoli non sono tra loro cumulabili. </w:t>
      </w:r>
    </w:p>
    <w:p w:rsidR="00000000" w:rsidDel="00000000" w:rsidP="00000000" w:rsidRDefault="00000000" w:rsidRPr="00000000" w14:paraId="000001CA">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1CB">
      <w:pPr>
        <w:spacing w:after="0" w:line="276" w:lineRule="auto"/>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color w:val="1f1f1f"/>
          <w:rtl w:val="0"/>
        </w:rPr>
        <w:t xml:space="preserve">Luogo e Data</w:t>
      </w:r>
      <w:r w:rsidDel="00000000" w:rsidR="00000000" w:rsidRPr="00000000">
        <w:rPr>
          <w:rtl w:val="0"/>
        </w:rPr>
      </w:r>
    </w:p>
    <w:p w:rsidR="00000000" w:rsidDel="00000000" w:rsidP="00000000" w:rsidRDefault="00000000" w:rsidRPr="00000000" w14:paraId="000001CC">
      <w:pPr>
        <w:spacing w:after="0" w:line="276" w:lineRule="auto"/>
        <w:jc w:val="right"/>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Firma</w:t>
      </w:r>
    </w:p>
    <w:p w:rsidR="00000000" w:rsidDel="00000000" w:rsidP="00000000" w:rsidRDefault="00000000" w:rsidRPr="00000000" w14:paraId="000001CD">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CE">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CF">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0">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1">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2">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3">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4">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5">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6">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7">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8">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9">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A">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B">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C">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D">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E">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F">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E0">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E1">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E2">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E3">
      <w:pPr>
        <w:spacing w:after="0" w:line="276"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Profilo richiesto: SUPPORTO TECNICO-GESTIONALE (ASSISTENTE TECNICO)</w:t>
      </w:r>
    </w:p>
    <w:tbl>
      <w:tblPr>
        <w:tblStyle w:val="Table6"/>
        <w:tblW w:w="9628.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653"/>
        <w:gridCol w:w="4863"/>
        <w:gridCol w:w="1559"/>
        <w:gridCol w:w="1553"/>
        <w:tblGridChange w:id="0">
          <w:tblGrid>
            <w:gridCol w:w="1653"/>
            <w:gridCol w:w="4863"/>
            <w:gridCol w:w="1559"/>
            <w:gridCol w:w="1553"/>
          </w:tblGrid>
        </w:tblGridChange>
      </w:tblGrid>
      <w:tr>
        <w:trPr>
          <w:cantSplit w:val="0"/>
          <w:tblHeader w:val="0"/>
        </w:trPr>
        <w:tc>
          <w:tcPr/>
          <w:p w:rsidR="00000000" w:rsidDel="00000000" w:rsidP="00000000" w:rsidRDefault="00000000" w:rsidRPr="00000000" w14:paraId="000001E4">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Sezione</w:t>
            </w:r>
          </w:p>
        </w:tc>
        <w:tc>
          <w:tcPr/>
          <w:p w:rsidR="00000000" w:rsidDel="00000000" w:rsidP="00000000" w:rsidRDefault="00000000" w:rsidRPr="00000000" w14:paraId="000001E5">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Descrizione criterio</w:t>
            </w:r>
          </w:p>
        </w:tc>
        <w:tc>
          <w:tcPr/>
          <w:p w:rsidR="00000000" w:rsidDel="00000000" w:rsidP="00000000" w:rsidRDefault="00000000" w:rsidRPr="00000000" w14:paraId="000001E6">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1E7">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 candidato)</w:t>
            </w:r>
            <w:r w:rsidDel="00000000" w:rsidR="00000000" w:rsidRPr="00000000">
              <w:rPr>
                <w:rtl w:val="0"/>
              </w:rPr>
            </w:r>
          </w:p>
        </w:tc>
        <w:tc>
          <w:tcPr/>
          <w:p w:rsidR="00000000" w:rsidDel="00000000" w:rsidP="00000000" w:rsidRDefault="00000000" w:rsidRPr="00000000" w14:paraId="000001E8">
            <w:pPr>
              <w:spacing w:line="276" w:lineRule="auto"/>
              <w:jc w:val="center"/>
              <w:rPr>
                <w:rFonts w:ascii="Book Antiqua" w:cs="Book Antiqua" w:eastAsia="Book Antiqua" w:hAnsi="Book Antiqua"/>
                <w:b w:val="0"/>
                <w:bCs w:val="0"/>
                <w:color w:val="1f1f1f"/>
                <w:sz w:val="20"/>
                <w:szCs w:val="20"/>
              </w:rPr>
            </w:pPr>
            <w:r w:rsidDel="00000000" w:rsidR="00000000" w:rsidRPr="00000000">
              <w:rPr>
                <w:rFonts w:ascii="Book Antiqua" w:cs="Book Antiqua" w:eastAsia="Book Antiqua" w:hAnsi="Book Antiqua"/>
                <w:color w:val="1f1f1f"/>
                <w:sz w:val="20"/>
                <w:szCs w:val="20"/>
                <w:rtl w:val="0"/>
              </w:rPr>
              <w:t xml:space="preserve">Punteggio </w:t>
            </w:r>
            <w:r w:rsidDel="00000000" w:rsidR="00000000" w:rsidRPr="00000000">
              <w:rPr>
                <w:rtl w:val="0"/>
              </w:rPr>
            </w:r>
          </w:p>
          <w:p w:rsidR="00000000" w:rsidDel="00000000" w:rsidP="00000000" w:rsidRDefault="00000000" w:rsidRPr="00000000" w14:paraId="000001E9">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b w:val="0"/>
                <w:bCs w:val="0"/>
                <w:i w:val="1"/>
                <w:iCs w:val="1"/>
                <w:color w:val="1f1f1f"/>
                <w:sz w:val="20"/>
                <w:szCs w:val="20"/>
                <w:rtl w:val="0"/>
              </w:rPr>
              <w:t xml:space="preserve">(a cura della Commissione)</w:t>
            </w:r>
            <w:r w:rsidDel="00000000" w:rsidR="00000000" w:rsidRPr="00000000">
              <w:rPr>
                <w:rtl w:val="0"/>
              </w:rPr>
            </w:r>
          </w:p>
        </w:tc>
      </w:tr>
      <w:tr>
        <w:trPr>
          <w:cantSplit w:val="0"/>
          <w:tblHeader w:val="0"/>
        </w:trPr>
        <w:tc>
          <w:tcPr/>
          <w:p w:rsidR="00000000" w:rsidDel="00000000" w:rsidP="00000000" w:rsidRDefault="00000000" w:rsidRPr="00000000" w14:paraId="000001EA">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A. TITOLI</w:t>
            </w:r>
          </w:p>
        </w:tc>
        <w:tc>
          <w:tcPr/>
          <w:p w:rsidR="00000000" w:rsidDel="00000000" w:rsidP="00000000" w:rsidRDefault="00000000" w:rsidRPr="00000000" w14:paraId="000001EB">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Laurea Magistrale/V.O.</w:t>
            </w:r>
          </w:p>
        </w:tc>
        <w:tc>
          <w:tcPr/>
          <w:p w:rsidR="00000000" w:rsidDel="00000000" w:rsidP="00000000" w:rsidRDefault="00000000" w:rsidRPr="00000000" w14:paraId="000001EC">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1ED">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E">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1EF">
            <w:pPr>
              <w:spacing w:line="276" w:lineRule="auto"/>
              <w:jc w:val="center"/>
              <w:rPr>
                <w:rFonts w:ascii="Book Antiqua" w:cs="Book Antiqua" w:eastAsia="Book Antiqua" w:hAnsi="Book Antiqua"/>
                <w:i w:val="1"/>
                <w:iCs w:val="1"/>
                <w:sz w:val="20"/>
                <w:szCs w:val="20"/>
              </w:rPr>
            </w:pPr>
            <w:r w:rsidDel="00000000" w:rsidR="00000000" w:rsidRPr="00000000">
              <w:rPr>
                <w:rFonts w:ascii="Book Antiqua" w:cs="Book Antiqua" w:eastAsia="Book Antiqua" w:hAnsi="Book Antiqua"/>
                <w:i w:val="1"/>
                <w:iCs w:val="1"/>
                <w:sz w:val="20"/>
                <w:szCs w:val="20"/>
                <w:rtl w:val="0"/>
              </w:rPr>
              <w:t xml:space="preserve">Laurea Triennale (pertinente all’incarico tecnico)</w:t>
            </w:r>
          </w:p>
        </w:tc>
        <w:tc>
          <w:tcPr/>
          <w:p w:rsidR="00000000" w:rsidDel="00000000" w:rsidP="00000000" w:rsidRDefault="00000000" w:rsidRPr="00000000" w14:paraId="000001F0">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c>
          <w:tcPr/>
          <w:p w:rsidR="00000000" w:rsidDel="00000000" w:rsidP="00000000" w:rsidRDefault="00000000" w:rsidRPr="00000000" w14:paraId="000001F1">
            <w:pPr>
              <w:spacing w:line="276" w:lineRule="auto"/>
              <w:jc w:val="center"/>
              <w:rPr>
                <w:rFonts w:ascii="Book Antiqua" w:cs="Book Antiqua" w:eastAsia="Book Antiqua" w:hAnsi="Book Antiqua"/>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F2">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F3">
            <w:pPr>
              <w:spacing w:line="276" w:lineRule="auto"/>
              <w:jc w:val="center"/>
              <w:rPr>
                <w:rFonts w:ascii="Book Antiqua" w:cs="Book Antiqua" w:eastAsia="Book Antiqua" w:hAnsi="Book Antiqua"/>
                <w:i w:val="1"/>
                <w:iCs w:val="1"/>
                <w:color w:val="1f1f1f"/>
                <w:sz w:val="20"/>
                <w:szCs w:val="20"/>
              </w:rPr>
            </w:pPr>
            <w:r w:rsidDel="00000000" w:rsidR="00000000" w:rsidRPr="00000000">
              <w:rPr>
                <w:rFonts w:ascii="Book Antiqua" w:cs="Book Antiqua" w:eastAsia="Book Antiqua" w:hAnsi="Book Antiqua"/>
                <w:i w:val="1"/>
                <w:iCs w:val="1"/>
                <w:color w:val="1f1f1f"/>
                <w:sz w:val="20"/>
                <w:szCs w:val="20"/>
                <w:rtl w:val="0"/>
              </w:rPr>
              <w:t xml:space="preserve">Diploma di Scuola Secondaria di II grado</w:t>
            </w:r>
          </w:p>
        </w:tc>
        <w:tc>
          <w:tcPr/>
          <w:p w:rsidR="00000000" w:rsidDel="00000000" w:rsidP="00000000" w:rsidRDefault="00000000" w:rsidRPr="00000000" w14:paraId="000001F4">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c>
          <w:tcPr/>
          <w:p w:rsidR="00000000" w:rsidDel="00000000" w:rsidP="00000000" w:rsidRDefault="00000000" w:rsidRPr="00000000" w14:paraId="000001F5">
            <w:pPr>
              <w:spacing w:line="276" w:lineRule="auto"/>
              <w:jc w:val="center"/>
              <w:rPr>
                <w:rFonts w:ascii="Book Antiqua" w:cs="Book Antiqua" w:eastAsia="Book Antiqua" w:hAnsi="Book Antiqua"/>
                <w:i w:val="1"/>
                <w:iCs w:val="1"/>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F6">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F7">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Certificazioni informatiche </w:t>
            </w:r>
          </w:p>
        </w:tc>
        <w:tc>
          <w:tcPr/>
          <w:p w:rsidR="00000000" w:rsidDel="00000000" w:rsidP="00000000" w:rsidRDefault="00000000" w:rsidRPr="00000000" w14:paraId="000001F8">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F9">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FA">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FB">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Master o Corsi di Perfezionamento</w:t>
            </w:r>
          </w:p>
        </w:tc>
        <w:tc>
          <w:tcPr/>
          <w:p w:rsidR="00000000" w:rsidDel="00000000" w:rsidP="00000000" w:rsidRDefault="00000000" w:rsidRPr="00000000" w14:paraId="000001FC">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FD">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FE">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1FF">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IIS De Gruttola</w:t>
            </w:r>
          </w:p>
        </w:tc>
        <w:tc>
          <w:tcPr/>
          <w:p w:rsidR="00000000" w:rsidDel="00000000" w:rsidP="00000000" w:rsidRDefault="00000000" w:rsidRPr="00000000" w14:paraId="00000200">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201">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2">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203">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Servizio di ruolo/pre-ruolo presso altre scuole</w:t>
            </w:r>
          </w:p>
        </w:tc>
        <w:tc>
          <w:tcPr/>
          <w:p w:rsidR="00000000" w:rsidDel="00000000" w:rsidP="00000000" w:rsidRDefault="00000000" w:rsidRPr="00000000" w14:paraId="00000204">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205">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6">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B. ESPERIENZE</w:t>
            </w:r>
          </w:p>
        </w:tc>
        <w:tc>
          <w:tcPr/>
          <w:p w:rsidR="00000000" w:rsidDel="00000000" w:rsidP="00000000" w:rsidRDefault="00000000" w:rsidRPr="00000000" w14:paraId="00000207">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Precedenti incarichi in Progetti PON/PN/PNRR </w:t>
            </w:r>
          </w:p>
          <w:p w:rsidR="00000000" w:rsidDel="00000000" w:rsidP="00000000" w:rsidRDefault="00000000" w:rsidRPr="00000000" w14:paraId="00000208">
            <w:pPr>
              <w:spacing w:line="276" w:lineRule="auto"/>
              <w:jc w:val="center"/>
              <w:rPr>
                <w:rFonts w:ascii="Book Antiqua" w:cs="Book Antiqua" w:eastAsia="Book Antiqua" w:hAnsi="Book Antiqua"/>
                <w:color w:val="1f1f1f"/>
                <w:sz w:val="20"/>
                <w:szCs w:val="20"/>
                <w:highlight w:val="yellow"/>
              </w:rPr>
            </w:pPr>
            <w:r w:rsidDel="00000000" w:rsidR="00000000" w:rsidRPr="00000000">
              <w:rPr>
                <w:rFonts w:ascii="Book Antiqua" w:cs="Book Antiqua" w:eastAsia="Book Antiqua" w:hAnsi="Book Antiqua"/>
                <w:color w:val="1f1f1f"/>
                <w:sz w:val="20"/>
                <w:szCs w:val="20"/>
                <w:rtl w:val="0"/>
              </w:rPr>
              <w:t xml:space="preserve">(pertinenti all’incarico tecnico)</w:t>
            </w:r>
            <w:r w:rsidDel="00000000" w:rsidR="00000000" w:rsidRPr="00000000">
              <w:rPr>
                <w:rtl w:val="0"/>
              </w:rPr>
            </w:r>
          </w:p>
        </w:tc>
        <w:tc>
          <w:tcPr/>
          <w:p w:rsidR="00000000" w:rsidDel="00000000" w:rsidP="00000000" w:rsidRDefault="00000000" w:rsidRPr="00000000" w14:paraId="00000209">
            <w:pPr>
              <w:spacing w:line="276" w:lineRule="auto"/>
              <w:jc w:val="center"/>
              <w:rPr>
                <w:rFonts w:ascii="Book Antiqua" w:cs="Book Antiqua" w:eastAsia="Book Antiqua" w:hAnsi="Book Antiqua"/>
                <w:color w:val="1f1f1f"/>
                <w:sz w:val="20"/>
                <w:szCs w:val="20"/>
              </w:rPr>
            </w:pPr>
            <w:r w:rsidDel="00000000" w:rsidR="00000000" w:rsidRPr="00000000">
              <w:rPr>
                <w:rtl w:val="0"/>
              </w:rPr>
            </w:r>
          </w:p>
        </w:tc>
        <w:tc>
          <w:tcPr/>
          <w:p w:rsidR="00000000" w:rsidDel="00000000" w:rsidP="00000000" w:rsidRDefault="00000000" w:rsidRPr="00000000" w14:paraId="0000020A">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0B">
            <w:pPr>
              <w:spacing w:line="276" w:lineRule="auto"/>
              <w:jc w:val="center"/>
              <w:rPr>
                <w:rFonts w:ascii="Book Antiqua" w:cs="Book Antiqua" w:eastAsia="Book Antiqua" w:hAnsi="Book Antiqua"/>
                <w:color w:val="1f1f1f"/>
                <w:sz w:val="20"/>
                <w:szCs w:val="20"/>
              </w:rPr>
            </w:pPr>
            <w:r w:rsidDel="00000000" w:rsidR="00000000" w:rsidRPr="00000000">
              <w:rPr>
                <w:rFonts w:ascii="Book Antiqua" w:cs="Book Antiqua" w:eastAsia="Book Antiqua" w:hAnsi="Book Antiqua"/>
                <w:color w:val="1f1f1f"/>
                <w:sz w:val="20"/>
                <w:szCs w:val="20"/>
                <w:rtl w:val="0"/>
              </w:rPr>
              <w:t xml:space="preserve">TOTALE</w:t>
            </w:r>
          </w:p>
        </w:tc>
        <w:tc>
          <w:tcPr/>
          <w:p w:rsidR="00000000" w:rsidDel="00000000" w:rsidP="00000000" w:rsidRDefault="00000000" w:rsidRPr="00000000" w14:paraId="0000020D">
            <w:pPr>
              <w:spacing w:line="276" w:lineRule="auto"/>
              <w:jc w:val="center"/>
              <w:rPr>
                <w:rFonts w:ascii="Book Antiqua" w:cs="Book Antiqua" w:eastAsia="Book Antiqua" w:hAnsi="Book Antiqua"/>
                <w:sz w:val="20"/>
                <w:szCs w:val="20"/>
              </w:rPr>
            </w:pPr>
            <w:r w:rsidDel="00000000" w:rsidR="00000000" w:rsidRPr="00000000">
              <w:rPr>
                <w:rtl w:val="0"/>
              </w:rPr>
            </w:r>
          </w:p>
        </w:tc>
        <w:tc>
          <w:tcPr/>
          <w:p w:rsidR="00000000" w:rsidDel="00000000" w:rsidP="00000000" w:rsidRDefault="00000000" w:rsidRPr="00000000" w14:paraId="0000020E">
            <w:pPr>
              <w:spacing w:line="276" w:lineRule="auto"/>
              <w:jc w:val="center"/>
              <w:rPr>
                <w:rFonts w:ascii="Book Antiqua" w:cs="Book Antiqua" w:eastAsia="Book Antiqua" w:hAnsi="Book Antiqua"/>
                <w:color w:val="1f1f1f"/>
                <w:sz w:val="20"/>
                <w:szCs w:val="20"/>
              </w:rPr>
            </w:pPr>
            <w:r w:rsidDel="00000000" w:rsidR="00000000" w:rsidRPr="00000000">
              <w:rPr>
                <w:rtl w:val="0"/>
              </w:rPr>
            </w:r>
          </w:p>
        </w:tc>
      </w:tr>
    </w:tbl>
    <w:p w:rsidR="00000000" w:rsidDel="00000000" w:rsidP="00000000" w:rsidRDefault="00000000" w:rsidRPr="00000000" w14:paraId="0000020F">
      <w:pPr>
        <w:spacing w:after="0" w:line="276" w:lineRule="auto"/>
        <w:rPr>
          <w:rFonts w:ascii="Book Antiqua" w:cs="Book Antiqua" w:eastAsia="Book Antiqua" w:hAnsi="Book Antiqua"/>
          <w:b w:val="1"/>
          <w:bCs w:val="1"/>
          <w:color w:val="1f1f1f"/>
        </w:rPr>
      </w:pPr>
      <w:r w:rsidDel="00000000" w:rsidR="00000000" w:rsidRPr="00000000">
        <w:rPr>
          <w:rtl w:val="0"/>
        </w:rPr>
      </w:r>
    </w:p>
    <w:p w:rsidR="00000000" w:rsidDel="00000000" w:rsidP="00000000" w:rsidRDefault="00000000" w:rsidRPr="00000000" w14:paraId="00000210">
      <w:pPr>
        <w:spacing w:after="0" w:line="276" w:lineRule="auto"/>
        <w:jc w:val="both"/>
        <w:rPr>
          <w:rFonts w:ascii="Book Antiqua" w:cs="Book Antiqua" w:eastAsia="Book Antiqua" w:hAnsi="Book Antiqua"/>
          <w:i w:val="1"/>
          <w:iCs w:val="1"/>
        </w:rPr>
      </w:pPr>
      <w:r w:rsidDel="00000000" w:rsidR="00000000" w:rsidRPr="00000000">
        <w:rPr>
          <w:rFonts w:ascii="Book Antiqua" w:cs="Book Antiqua" w:eastAsia="Book Antiqua" w:hAnsi="Book Antiqua"/>
          <w:i w:val="1"/>
          <w:iCs w:val="1"/>
          <w:color w:val="1f1f1f"/>
          <w:rtl w:val="0"/>
        </w:rPr>
        <w:t xml:space="preserve">Nota per il candidato: </w:t>
      </w:r>
      <w:r w:rsidDel="00000000" w:rsidR="00000000" w:rsidRPr="00000000">
        <w:rPr>
          <w:rFonts w:ascii="Book Antiqua" w:cs="Book Antiqua" w:eastAsia="Book Antiqua" w:hAnsi="Book Antiqua"/>
          <w:i w:val="1"/>
          <w:iCs w:val="1"/>
          <w:rtl w:val="0"/>
        </w:rPr>
        <w:t xml:space="preserve">In merito ai titoli di studio (Diploma, Laurea Triennale, Laurea V.O./Magistrale), verrà valutato esclusivamente il titolo di grado superiore posseduto. I punteggi relativi ai suddetti titoli non sono tra loro cumulabili. </w:t>
      </w:r>
    </w:p>
    <w:p w:rsidR="00000000" w:rsidDel="00000000" w:rsidP="00000000" w:rsidRDefault="00000000" w:rsidRPr="00000000" w14:paraId="00000211">
      <w:pPr>
        <w:spacing w:after="0" w:line="276" w:lineRule="auto"/>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2">
      <w:pPr>
        <w:spacing w:after="0" w:line="276" w:lineRule="auto"/>
        <w:rPr>
          <w:rFonts w:ascii="Book Antiqua" w:cs="Book Antiqua" w:eastAsia="Book Antiqua" w:hAnsi="Book Antiqua"/>
          <w:b w:val="1"/>
          <w:bCs w:val="1"/>
          <w:color w:val="1f1f1f"/>
        </w:rPr>
      </w:pPr>
      <w:r w:rsidDel="00000000" w:rsidR="00000000" w:rsidRPr="00000000">
        <w:rPr>
          <w:rFonts w:ascii="Book Antiqua" w:cs="Book Antiqua" w:eastAsia="Book Antiqua" w:hAnsi="Book Antiqua"/>
          <w:color w:val="1f1f1f"/>
          <w:rtl w:val="0"/>
        </w:rPr>
        <w:t xml:space="preserve">Luogo e Data</w:t>
      </w:r>
      <w:r w:rsidDel="00000000" w:rsidR="00000000" w:rsidRPr="00000000">
        <w:rPr>
          <w:rtl w:val="0"/>
        </w:rPr>
      </w:r>
    </w:p>
    <w:p w:rsidR="00000000" w:rsidDel="00000000" w:rsidP="00000000" w:rsidRDefault="00000000" w:rsidRPr="00000000" w14:paraId="00000213">
      <w:pPr>
        <w:spacing w:after="0" w:line="276" w:lineRule="auto"/>
        <w:jc w:val="right"/>
        <w:rPr>
          <w:rFonts w:ascii="Book Antiqua" w:cs="Book Antiqua" w:eastAsia="Book Antiqua" w:hAnsi="Book Antiqua"/>
          <w:color w:val="1f1f1f"/>
        </w:rPr>
      </w:pPr>
      <w:r w:rsidDel="00000000" w:rsidR="00000000" w:rsidRPr="00000000">
        <w:rPr>
          <w:rFonts w:ascii="Book Antiqua" w:cs="Book Antiqua" w:eastAsia="Book Antiqua" w:hAnsi="Book Antiqua"/>
          <w:color w:val="1f1f1f"/>
          <w:rtl w:val="0"/>
        </w:rPr>
        <w:t xml:space="preserve">Firma</w:t>
      </w:r>
    </w:p>
    <w:p w:rsidR="00000000" w:rsidDel="00000000" w:rsidP="00000000" w:rsidRDefault="00000000" w:rsidRPr="00000000" w14:paraId="00000214">
      <w:pPr>
        <w:spacing w:after="0" w:line="276" w:lineRule="auto"/>
        <w:jc w:val="right"/>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5">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6">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7">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8">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9">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A">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B">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C">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D">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E">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1F">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20">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21">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22">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23">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24">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25">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26">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27">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28">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29">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4935993" cy="368617"/>
            <wp:effectExtent b="0" l="0" r="0" t="0"/>
            <wp:docPr id="157761674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935993" cy="368617"/>
                    </a:xfrm>
                    <a:prstGeom prst="rect"/>
                    <a:ln/>
                  </pic:spPr>
                </pic:pic>
              </a:graphicData>
            </a:graphic>
          </wp:inline>
        </w:drawing>
      </w: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pStyle w:val="Title"/>
        <w:rPr/>
      </w:pPr>
      <w:r w:rsidDel="00000000" w:rsidR="00000000" w:rsidRPr="00000000">
        <w:rPr>
          <w:rtl w:val="0"/>
        </w:rPr>
        <w:t xml:space="preserve">DICHIARAZIONE DI ASSENZA DI CONFLITTO DI INTERESSI</w:t>
      </w:r>
    </w:p>
    <w:p w:rsidR="00000000" w:rsidDel="00000000" w:rsidP="00000000" w:rsidRDefault="00000000" w:rsidRPr="00000000" w14:paraId="0000022D">
      <w:pPr>
        <w:tabs>
          <w:tab w:val="left" w:leader="none" w:pos="3142"/>
          <w:tab w:val="left" w:leader="none" w:pos="3612"/>
          <w:tab w:val="left" w:leader="none" w:pos="4402"/>
          <w:tab w:val="left" w:leader="none" w:pos="4917"/>
          <w:tab w:val="left" w:leader="none" w:pos="7961"/>
          <w:tab w:val="left" w:leader="none" w:pos="8239"/>
        </w:tabs>
        <w:spacing w:before="40" w:line="405" w:lineRule="auto"/>
        <w:ind w:left="140" w:right="1680" w:firstLine="1702"/>
        <w:rPr/>
      </w:pPr>
      <w:r w:rsidDel="00000000" w:rsidR="00000000" w:rsidRPr="00000000">
        <w:rPr>
          <w:sz w:val="24"/>
          <w:szCs w:val="24"/>
          <w:rtl w:val="0"/>
        </w:rPr>
        <w:t xml:space="preserve">(</w:t>
      </w:r>
      <w:r w:rsidDel="00000000" w:rsidR="00000000" w:rsidRPr="00000000">
        <w:rPr>
          <w:i w:val="1"/>
          <w:iCs w:val="1"/>
          <w:sz w:val="24"/>
          <w:szCs w:val="24"/>
          <w:rtl w:val="0"/>
        </w:rPr>
        <w:t xml:space="preserve">ai sensi degli artt. 46 e 47 del D.P.R. 28 dicembre 2000, n. 445) </w:t>
      </w:r>
      <w:r w:rsidDel="00000000" w:rsidR="00000000" w:rsidRPr="00000000">
        <w:rPr>
          <w:rtl w:val="0"/>
        </w:rPr>
        <w:t xml:space="preserve">Il/la sottoscritto/a </w:t>
      </w:r>
      <w:r w:rsidDel="00000000" w:rsidR="00000000" w:rsidRPr="00000000">
        <w:rPr>
          <w:u w:val="single"/>
          <w:rtl w:val="0"/>
        </w:rPr>
        <w:tab/>
        <w:tab/>
      </w:r>
      <w:r w:rsidDel="00000000" w:rsidR="00000000" w:rsidRPr="00000000">
        <w:rPr>
          <w:rtl w:val="0"/>
        </w:rPr>
        <w:t xml:space="preserve">, nato/a </w:t>
      </w:r>
      <w:r w:rsidDel="00000000" w:rsidR="00000000" w:rsidRPr="00000000">
        <w:rPr>
          <w:u w:val="single"/>
          <w:rtl w:val="0"/>
        </w:rPr>
        <w:tab/>
        <w:tab/>
      </w:r>
      <w:r w:rsidDel="00000000" w:rsidR="00000000" w:rsidRPr="00000000">
        <w:rPr>
          <w:rtl w:val="0"/>
        </w:rPr>
        <w:t xml:space="preserve">il </w:t>
      </w:r>
      <w:r w:rsidDel="00000000" w:rsidR="00000000" w:rsidRPr="00000000">
        <w:rPr>
          <w:u w:val="single"/>
          <w:rtl w:val="0"/>
        </w:rPr>
        <w:tab/>
      </w:r>
      <w:r w:rsidDel="00000000" w:rsidR="00000000" w:rsidRPr="00000000">
        <w:rPr>
          <w:rtl w:val="0"/>
        </w:rPr>
        <w:t xml:space="preserve">, residente in</w:t>
      </w:r>
      <w:r w:rsidDel="00000000" w:rsidR="00000000" w:rsidRPr="00000000">
        <w:rPr>
          <w:u w:val="single"/>
          <w:rtl w:val="0"/>
        </w:rPr>
        <w:tab/>
      </w:r>
      <w:r w:rsidDel="00000000" w:rsidR="00000000" w:rsidRPr="00000000">
        <w:rPr>
          <w:rtl w:val="0"/>
        </w:rPr>
        <w:t xml:space="preserve">via</w:t>
      </w:r>
      <w:r w:rsidDel="00000000" w:rsidR="00000000" w:rsidRPr="00000000">
        <w:rPr>
          <w:u w:val="single"/>
          <w:rtl w:val="0"/>
        </w:rPr>
        <w:tab/>
        <w:tab/>
      </w:r>
      <w:r w:rsidDel="00000000" w:rsidR="00000000" w:rsidRPr="00000000">
        <w:rPr>
          <w:rtl w:val="0"/>
        </w:rPr>
        <w:t xml:space="preserve">C.F.</w:t>
      </w:r>
      <w:r w:rsidDel="00000000" w:rsidR="00000000" w:rsidRPr="00000000">
        <w:rPr>
          <w:u w:val="single"/>
          <w:rtl w:val="0"/>
        </w:rPr>
        <w:tab/>
        <w:tab/>
        <w:tab/>
      </w:r>
      <w:r w:rsidDel="00000000" w:rsidR="00000000" w:rsidRPr="00000000">
        <w:rPr>
          <w:rtl w:val="0"/>
        </w:rPr>
      </w:r>
    </w:p>
    <w:p w:rsidR="00000000" w:rsidDel="00000000" w:rsidP="00000000" w:rsidRDefault="00000000" w:rsidRPr="00000000" w14:paraId="0000022E">
      <w:pPr>
        <w:spacing w:before="1" w:line="244" w:lineRule="auto"/>
        <w:ind w:left="140" w:right="139" w:firstLine="0"/>
        <w:jc w:val="both"/>
        <w:rPr>
          <w:i w:val="1"/>
          <w:iCs w:val="1"/>
        </w:rPr>
      </w:pPr>
      <w:r w:rsidDel="00000000" w:rsidR="00000000" w:rsidRPr="00000000">
        <w:rPr>
          <w:b w:val="1"/>
          <w:bCs w:val="1"/>
          <w:i w:val="1"/>
          <w:iCs w:val="1"/>
          <w:rtl w:val="0"/>
        </w:rPr>
        <w:t xml:space="preserve">Vista </w:t>
      </w:r>
      <w:r w:rsidDel="00000000" w:rsidR="00000000" w:rsidRPr="00000000">
        <w:rPr>
          <w:i w:val="1"/>
          <w:iCs w:val="1"/>
          <w:rtl w:val="0"/>
        </w:rPr>
        <w:t xml:space="preserve">la Comunicazione della Commissione (2021/C 121/01) “Orientamenti sulla prevenzione e sulla gestione dei conflitti di interessi a norma del regolamento finanziario”;</w:t>
      </w:r>
    </w:p>
    <w:p w:rsidR="00000000" w:rsidDel="00000000" w:rsidP="00000000" w:rsidRDefault="00000000" w:rsidRPr="00000000" w14:paraId="0000022F">
      <w:pPr>
        <w:spacing w:before="110" w:lineRule="auto"/>
        <w:ind w:left="140" w:firstLine="0"/>
        <w:jc w:val="both"/>
        <w:rPr>
          <w:i w:val="1"/>
          <w:iCs w:val="1"/>
        </w:rPr>
      </w:pPr>
      <w:r w:rsidDel="00000000" w:rsidR="00000000" w:rsidRPr="00000000">
        <w:rPr>
          <w:b w:val="1"/>
          <w:bCs w:val="1"/>
          <w:i w:val="1"/>
          <w:iCs w:val="1"/>
          <w:rtl w:val="0"/>
        </w:rPr>
        <w:t xml:space="preserve">Visto </w:t>
      </w:r>
      <w:r w:rsidDel="00000000" w:rsidR="00000000" w:rsidRPr="00000000">
        <w:rPr>
          <w:i w:val="1"/>
          <w:iCs w:val="1"/>
          <w:rtl w:val="0"/>
        </w:rPr>
        <w:t xml:space="preserve">il Regolamento (UE) n. 1060/2021 del Parlamento Europeo e del Consiglio del 24 giugno 2021 e, in</w:t>
      </w:r>
    </w:p>
    <w:p w:rsidR="00000000" w:rsidDel="00000000" w:rsidP="00000000" w:rsidRDefault="00000000" w:rsidRPr="00000000" w14:paraId="00000230">
      <w:pPr>
        <w:spacing w:before="2" w:lineRule="auto"/>
        <w:ind w:left="140" w:firstLine="0"/>
        <w:jc w:val="both"/>
        <w:rPr>
          <w:i w:val="1"/>
          <w:iCs w:val="1"/>
        </w:rPr>
      </w:pPr>
      <w:r w:rsidDel="00000000" w:rsidR="00000000" w:rsidRPr="00000000">
        <w:rPr>
          <w:i w:val="1"/>
          <w:iCs w:val="1"/>
          <w:rtl w:val="0"/>
        </w:rPr>
        <w:t xml:space="preserve">particolare, l’articolo 38 comma 2 inerente alla prevenzione delle situazioni di conflitto di interessi;</w:t>
      </w:r>
    </w:p>
    <w:p w:rsidR="00000000" w:rsidDel="00000000" w:rsidP="00000000" w:rsidRDefault="00000000" w:rsidRPr="00000000" w14:paraId="00000231">
      <w:pPr>
        <w:spacing w:before="121" w:lineRule="auto"/>
        <w:ind w:left="140" w:right="137" w:firstLine="0"/>
        <w:jc w:val="both"/>
        <w:rPr>
          <w:i w:val="1"/>
          <w:iCs w:val="1"/>
        </w:rPr>
      </w:pPr>
      <w:r w:rsidDel="00000000" w:rsidR="00000000" w:rsidRPr="00000000">
        <w:rPr>
          <w:b w:val="1"/>
          <w:bCs w:val="1"/>
          <w:i w:val="1"/>
          <w:iCs w:val="1"/>
          <w:rtl w:val="0"/>
        </w:rPr>
        <w:t xml:space="preserve">Visto </w:t>
      </w:r>
      <w:r w:rsidDel="00000000" w:rsidR="00000000" w:rsidRPr="00000000">
        <w:rPr>
          <w:i w:val="1"/>
          <w:iCs w:val="1"/>
          <w:rtl w:val="0"/>
        </w:rPr>
        <w:t xml:space="preserve">il Regolamento (UE, Euratom) 2024/2509 del Parlamento europeo e del Consiglio, del 23 settembre 2024 che stabilisce le regole finanziarie applicabili al bilancio generale dell’Unione e in particolare l’art. 61 rubricato “Conflitto d’interessi”</w:t>
      </w:r>
    </w:p>
    <w:p w:rsidR="00000000" w:rsidDel="00000000" w:rsidP="00000000" w:rsidRDefault="00000000" w:rsidRPr="00000000" w14:paraId="00000232">
      <w:pPr>
        <w:spacing w:before="119" w:lineRule="auto"/>
        <w:ind w:left="140" w:right="150" w:firstLine="0"/>
        <w:jc w:val="both"/>
        <w:rPr>
          <w:i w:val="1"/>
          <w:iCs w:val="1"/>
        </w:rPr>
      </w:pPr>
      <w:r w:rsidDel="00000000" w:rsidR="00000000" w:rsidRPr="00000000">
        <w:rPr>
          <w:b w:val="1"/>
          <w:bCs w:val="1"/>
          <w:i w:val="1"/>
          <w:iCs w:val="1"/>
          <w:rtl w:val="0"/>
        </w:rPr>
        <w:t xml:space="preserve">Visto </w:t>
      </w:r>
      <w:r w:rsidDel="00000000" w:rsidR="00000000" w:rsidRPr="00000000">
        <w:rPr>
          <w:i w:val="1"/>
          <w:iCs w:val="1"/>
          <w:rtl w:val="0"/>
        </w:rPr>
        <w:t xml:space="preserve">il decreto legislativo 30 marzo 2001, n. 165, e in particolare l’art. 53, relativo all’insussistenza di situazioni di incompatibilità o di situazioni, anche potenziali, di conflitto d’interessi;</w:t>
      </w:r>
    </w:p>
    <w:p w:rsidR="00000000" w:rsidDel="00000000" w:rsidP="00000000" w:rsidRDefault="00000000" w:rsidRPr="00000000" w14:paraId="00000233">
      <w:pPr>
        <w:spacing w:before="121" w:line="256" w:lineRule="auto"/>
        <w:ind w:left="140" w:right="143" w:firstLine="0"/>
        <w:jc w:val="both"/>
        <w:rPr>
          <w:i w:val="1"/>
          <w:iCs w:val="1"/>
        </w:rPr>
      </w:pPr>
      <w:r w:rsidDel="00000000" w:rsidR="00000000" w:rsidRPr="00000000">
        <w:rPr>
          <w:b w:val="1"/>
          <w:bCs w:val="1"/>
          <w:i w:val="1"/>
          <w:iCs w:val="1"/>
          <w:rtl w:val="0"/>
        </w:rPr>
        <w:t xml:space="preserve">Vista </w:t>
      </w:r>
      <w:r w:rsidDel="00000000" w:rsidR="00000000" w:rsidRPr="00000000">
        <w:rPr>
          <w:i w:val="1"/>
          <w:iCs w:val="1"/>
          <w:rtl w:val="0"/>
        </w:rPr>
        <w:t xml:space="preserve">la legge 6 novembre 2012, n. 190, “Disposizioni per la prevenzione e la repressione della corruzione e dell’illegalità nella pubblica amministrazione”;</w:t>
      </w:r>
    </w:p>
    <w:p w:rsidR="00000000" w:rsidDel="00000000" w:rsidP="00000000" w:rsidRDefault="00000000" w:rsidRPr="00000000" w14:paraId="00000234">
      <w:pPr>
        <w:spacing w:before="124" w:lineRule="auto"/>
        <w:ind w:left="140" w:right="139" w:firstLine="0"/>
        <w:jc w:val="both"/>
        <w:rPr>
          <w:i w:val="1"/>
          <w:iCs w:val="1"/>
        </w:rPr>
      </w:pPr>
      <w:r w:rsidDel="00000000" w:rsidR="00000000" w:rsidRPr="00000000">
        <w:rPr>
          <w:b w:val="1"/>
          <w:bCs w:val="1"/>
          <w:i w:val="1"/>
          <w:iCs w:val="1"/>
          <w:rtl w:val="0"/>
        </w:rPr>
        <w:t xml:space="preserve">Visto l’art. </w:t>
      </w:r>
      <w:r w:rsidDel="00000000" w:rsidR="00000000" w:rsidRPr="00000000">
        <w:rPr>
          <w:i w:val="1"/>
          <w:iCs w:val="1"/>
          <w:rtl w:val="0"/>
        </w:rPr>
        <w:t xml:space="preserve">16 del d.lgs. 31 marzo 2023, n. 36 recante Codice dei Contratti pubblici in attuazione dell'articolo 1 della legge 21 giugno 2022 n. 78;</w:t>
      </w:r>
    </w:p>
    <w:p w:rsidR="00000000" w:rsidDel="00000000" w:rsidP="00000000" w:rsidRDefault="00000000" w:rsidRPr="00000000" w14:paraId="00000235">
      <w:pPr>
        <w:spacing w:before="120" w:line="256" w:lineRule="auto"/>
        <w:ind w:left="140" w:right="140" w:firstLine="0"/>
        <w:jc w:val="both"/>
        <w:rPr>
          <w:i w:val="1"/>
          <w:iCs w:val="1"/>
        </w:rPr>
      </w:pPr>
      <w:r w:rsidDel="00000000" w:rsidR="00000000" w:rsidRPr="00000000">
        <w:rPr>
          <w:b w:val="1"/>
          <w:bCs w:val="1"/>
          <w:i w:val="1"/>
          <w:iCs w:val="1"/>
          <w:rtl w:val="0"/>
        </w:rPr>
        <w:t xml:space="preserve">Visto </w:t>
      </w:r>
      <w:r w:rsidDel="00000000" w:rsidR="00000000" w:rsidRPr="00000000">
        <w:rPr>
          <w:i w:val="1"/>
          <w:iCs w:val="1"/>
          <w:rtl w:val="0"/>
        </w:rPr>
        <w:t xml:space="preserve">il D.P.R. 16 aprile 2013, n. 62 e successivi aggiornamenti, recante il Codice di comportamento dei dipendenti pubblici;</w:t>
      </w:r>
    </w:p>
    <w:p w:rsidR="00000000" w:rsidDel="00000000" w:rsidP="00000000" w:rsidRDefault="00000000" w:rsidRPr="00000000" w14:paraId="00000236">
      <w:pPr>
        <w:spacing w:before="124" w:lineRule="auto"/>
        <w:ind w:left="140" w:right="147" w:firstLine="0"/>
        <w:jc w:val="both"/>
        <w:rPr>
          <w:i w:val="1"/>
          <w:iCs w:val="1"/>
        </w:rPr>
      </w:pPr>
      <w:r w:rsidDel="00000000" w:rsidR="00000000" w:rsidRPr="00000000">
        <w:rPr>
          <w:b w:val="1"/>
          <w:bCs w:val="1"/>
          <w:i w:val="1"/>
          <w:iCs w:val="1"/>
          <w:rtl w:val="0"/>
        </w:rPr>
        <w:t xml:space="preserve">Viste </w:t>
      </w:r>
      <w:r w:rsidDel="00000000" w:rsidR="00000000" w:rsidRPr="00000000">
        <w:rPr>
          <w:i w:val="1"/>
          <w:iCs w:val="1"/>
          <w:rtl w:val="0"/>
        </w:rPr>
        <w:t xml:space="preserve">le ipotesi di inconferibilità e incompatibilità di incarichi presso le pubbliche amministrazioni e presso enti privati in controllo pubblico, disciplinate dal d.lgs. 8 aprile 2013, n. 39;</w:t>
      </w:r>
    </w:p>
    <w:p w:rsidR="00000000" w:rsidDel="00000000" w:rsidP="00000000" w:rsidRDefault="00000000" w:rsidRPr="00000000" w14:paraId="00000237">
      <w:pPr>
        <w:spacing w:before="200" w:lineRule="auto"/>
        <w:ind w:left="3" w:right="3" w:firstLine="0"/>
        <w:jc w:val="center"/>
        <w:rPr>
          <w:b w:val="1"/>
          <w:bCs w:val="1"/>
        </w:rPr>
      </w:pPr>
      <w:r w:rsidDel="00000000" w:rsidR="00000000" w:rsidRPr="00000000">
        <w:rPr>
          <w:b w:val="1"/>
          <w:bCs w:val="1"/>
          <w:rtl w:val="0"/>
        </w:rPr>
        <w:t xml:space="preserve">DICHIARA</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  riferimento  alle  mansioni  da  svolgere  nell’ambito  del  PN  “Scuola  e  competenze  21-27”</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40"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sotto la propria responsabilità ed in piena conoscenza della responsabilità penale prevista per le dichiarazioni false dall’art.76 del D.P.R. n. 445/2000 e dalle disposizioni del Codice penale e dalle leggi speciali in materia, ai sensi degli articoli 46 e 47 del D.P.R. 445/2000, per quanto gli è dato sapere alla data della presente dichiarazione:</w:t>
      </w:r>
    </w:p>
    <w:p w:rsidR="00000000" w:rsidDel="00000000" w:rsidP="00000000" w:rsidRDefault="00000000" w:rsidRPr="00000000" w14:paraId="000002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0" w:before="156" w:line="240" w:lineRule="auto"/>
        <w:ind w:left="861" w:right="139"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non sussistono situazioni di conflitto di interesse tra il sottoscritto/a e i destinatari dei finanziamenti dei Programmi sopra citati in ragione di rapporti di natura lavorativa/professionale, personale e finanziaria;</w:t>
      </w:r>
    </w:p>
    <w:p w:rsidR="00000000" w:rsidDel="00000000" w:rsidP="00000000" w:rsidRDefault="00000000" w:rsidRPr="00000000" w14:paraId="000002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0" w:before="2" w:line="240" w:lineRule="auto"/>
        <w:ind w:left="861" w:right="138"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non sussistono, per quanto noto al sottoscritto/a, situazioni di conflitto di interesse tra il coniuge, l’unito civilmente, i parenti, gli affini entro il secondo grado o il convivente del sottoscritto/a e i destinatari dei finanziamenti dei Programmi sopra citati in ragione di rapporti di natura lavorativa/professionale, personale e finanziaria;</w:t>
      </w:r>
    </w:p>
    <w:p w:rsidR="00000000" w:rsidDel="00000000" w:rsidP="00000000" w:rsidRDefault="00000000" w:rsidRPr="00000000" w14:paraId="000002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0" w:line="252.00000000000003" w:lineRule="auto"/>
        <w:ind w:left="860" w:right="0" w:hanging="359"/>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avere interessi che percepisce o che potrebbero essere percepiti come in conflitto di interessi</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2.00000000000003" w:lineRule="auto"/>
        <w:ind w:left="86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 l’esecuzione del bilancio dell’UE;</w:t>
      </w:r>
    </w:p>
    <w:p w:rsidR="00000000" w:rsidDel="00000000" w:rsidP="00000000" w:rsidRDefault="00000000" w:rsidRPr="00000000" w14:paraId="000002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0" w:line="231" w:lineRule="auto"/>
        <w:ind w:left="860" w:right="0" w:hanging="359"/>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trovarsi in una situazione di conflitto d’interessi legato all’esecuzione del bilancio dell’UE;</w:t>
      </w:r>
    </w:p>
    <w:p w:rsidR="00000000" w:rsidDel="00000000" w:rsidP="00000000" w:rsidRDefault="00000000" w:rsidRPr="00000000" w14:paraId="000002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2"/>
          <w:tab w:val="left" w:leader="none" w:pos="854"/>
        </w:tabs>
        <w:spacing w:after="0" w:before="40" w:line="189" w:lineRule="auto"/>
        <w:ind w:left="854" w:right="145" w:hanging="356"/>
        <w:jc w:val="both"/>
        <w:rPr>
          <w:rFonts w:ascii="Microsoft JhengHei" w:cs="Microsoft JhengHei" w:eastAsia="Microsoft JhengHei" w:hAnsi="Microsoft JhengHe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obbligarsi a segnalare e dichiarare eventuali situazioni di conflitto di interessi sopravvenute, mediante separato atto successivo.</w:t>
      </w: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impegna, inoltre, ad astenersi dal compiere attività e funzioni in caso di conflitto di interessi</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93"/>
          <w:tab w:val="left" w:leader="none" w:pos="4812"/>
          <w:tab w:val="left" w:leader="none" w:pos="9806"/>
        </w:tabs>
        <w:spacing w:after="0" w:before="249" w:line="240" w:lineRule="auto"/>
        <w:ind w:left="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e luogo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93"/>
          <w:tab w:val="left" w:leader="none" w:pos="4812"/>
          <w:tab w:val="left" w:leader="none" w:pos="9806"/>
        </w:tabs>
        <w:spacing w:after="0" w:before="249" w:line="240" w:lineRule="auto"/>
        <w:ind w:left="14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(Firma del dichiarante) 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 xml:space="preserve">__________________</w:t>
      </w:r>
      <w:r w:rsidDel="00000000" w:rsidR="00000000" w:rsidRPr="00000000">
        <w:rPr>
          <w:rtl w:val="0"/>
        </w:rPr>
      </w:r>
    </w:p>
    <w:p w:rsidR="00000000" w:rsidDel="00000000" w:rsidP="00000000" w:rsidRDefault="00000000" w:rsidRPr="00000000" w14:paraId="00000243">
      <w:pPr>
        <w:spacing w:before="180" w:lineRule="auto"/>
        <w:ind w:left="140" w:firstLine="0"/>
        <w:jc w:val="both"/>
        <w:rPr>
          <w:i w:val="1"/>
          <w:iCs w:val="1"/>
          <w:sz w:val="18"/>
          <w:szCs w:val="18"/>
        </w:rPr>
      </w:pPr>
      <w:r w:rsidDel="00000000" w:rsidR="00000000" w:rsidRPr="00000000">
        <w:rPr>
          <w:i w:val="1"/>
          <w:iCs w:val="1"/>
          <w:sz w:val="18"/>
          <w:szCs w:val="18"/>
          <w:rtl w:val="0"/>
        </w:rPr>
        <w:t xml:space="preserve">Si allega copia del documento di identità in corso di validità (art. 38 D.P.R. 445/2000 e ss.mm. ii)</w:t>
      </w:r>
    </w:p>
    <w:p w:rsidR="00000000" w:rsidDel="00000000" w:rsidP="00000000" w:rsidRDefault="00000000" w:rsidRPr="00000000" w14:paraId="00000244">
      <w:pPr>
        <w:spacing w:after="0" w:line="276" w:lineRule="auto"/>
        <w:jc w:val="both"/>
        <w:rPr>
          <w:rFonts w:ascii="Book Antiqua" w:cs="Book Antiqua" w:eastAsia="Book Antiqua" w:hAnsi="Book Antiqua"/>
          <w:color w:val="1f1f1f"/>
        </w:rPr>
      </w:pPr>
      <w:r w:rsidDel="00000000" w:rsidR="00000000" w:rsidRPr="00000000">
        <w:rPr>
          <w:rtl w:val="0"/>
        </w:rPr>
      </w:r>
    </w:p>
    <w:p w:rsidR="00000000" w:rsidDel="00000000" w:rsidP="00000000" w:rsidRDefault="00000000" w:rsidRPr="00000000" w14:paraId="00000245">
      <w:pPr>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sectPr>
      <w:head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Microsoft JhengHei"/>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6120130" cy="596900"/>
          <wp:effectExtent b="0" l="0" r="0" t="0"/>
          <wp:docPr id="15776167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596900"/>
                  </a:xfrm>
                  <a:prstGeom prst="rect"/>
                  <a:ln/>
                </pic:spPr>
              </pic:pic>
            </a:graphicData>
          </a:graphic>
        </wp:inline>
      </w:drawing>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0"/>
      <w:numFmt w:val="bullet"/>
      <w:lvlText w:val="-"/>
      <w:lvlJc w:val="left"/>
      <w:pPr>
        <w:ind w:left="861" w:hanging="360.00000000000006"/>
      </w:pPr>
      <w:rPr>
        <w:rFonts w:ascii="Times New Roman" w:cs="Times New Roman" w:eastAsia="Times New Roman" w:hAnsi="Times New Roman"/>
      </w:rPr>
    </w:lvl>
    <w:lvl w:ilvl="1">
      <w:start w:val="0"/>
      <w:numFmt w:val="bullet"/>
      <w:lvlText w:val="•"/>
      <w:lvlJc w:val="left"/>
      <w:pPr>
        <w:ind w:left="1766" w:hanging="360"/>
      </w:pPr>
      <w:rPr/>
    </w:lvl>
    <w:lvl w:ilvl="2">
      <w:start w:val="0"/>
      <w:numFmt w:val="bullet"/>
      <w:lvlText w:val="•"/>
      <w:lvlJc w:val="left"/>
      <w:pPr>
        <w:ind w:left="2672" w:hanging="360"/>
      </w:pPr>
      <w:rPr/>
    </w:lvl>
    <w:lvl w:ilvl="3">
      <w:start w:val="0"/>
      <w:numFmt w:val="bullet"/>
      <w:lvlText w:val="•"/>
      <w:lvlJc w:val="left"/>
      <w:pPr>
        <w:ind w:left="3578" w:hanging="360"/>
      </w:pPr>
      <w:rPr/>
    </w:lvl>
    <w:lvl w:ilvl="4">
      <w:start w:val="0"/>
      <w:numFmt w:val="bullet"/>
      <w:lvlText w:val="•"/>
      <w:lvlJc w:val="left"/>
      <w:pPr>
        <w:ind w:left="4484" w:hanging="360"/>
      </w:pPr>
      <w:rPr/>
    </w:lvl>
    <w:lvl w:ilvl="5">
      <w:start w:val="0"/>
      <w:numFmt w:val="bullet"/>
      <w:lvlText w:val="•"/>
      <w:lvlJc w:val="left"/>
      <w:pPr>
        <w:ind w:left="5391" w:hanging="360"/>
      </w:pPr>
      <w:rPr/>
    </w:lvl>
    <w:lvl w:ilvl="6">
      <w:start w:val="0"/>
      <w:numFmt w:val="bullet"/>
      <w:lvlText w:val="•"/>
      <w:lvlJc w:val="left"/>
      <w:pPr>
        <w:ind w:left="6297" w:hanging="360"/>
      </w:pPr>
      <w:rPr/>
    </w:lvl>
    <w:lvl w:ilvl="7">
      <w:start w:val="0"/>
      <w:numFmt w:val="bullet"/>
      <w:lvlText w:val="•"/>
      <w:lvlJc w:val="left"/>
      <w:pPr>
        <w:ind w:left="7203" w:hanging="360"/>
      </w:pPr>
      <w:rPr/>
    </w:lvl>
    <w:lvl w:ilvl="8">
      <w:start w:val="0"/>
      <w:numFmt w:val="bullet"/>
      <w:lvlText w:val="•"/>
      <w:lvlJc w:val="left"/>
      <w:pPr>
        <w:ind w:left="8109"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spacing w:after="0" w:before="1" w:line="240" w:lineRule="auto"/>
      <w:ind w:right="3"/>
      <w:jc w:val="center"/>
    </w:pPr>
    <w:rPr>
      <w:rFonts w:ascii="Times New Roman" w:cs="Times New Roman" w:eastAsia="Times New Roman" w:hAnsi="Times New Roman"/>
      <w:b w:val="1"/>
      <w:bCs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D72FF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D72FFD"/>
  </w:style>
  <w:style w:type="paragraph" w:styleId="NormaleWeb">
    <w:name w:val="Normal (Web)"/>
    <w:basedOn w:val="Normale"/>
    <w:uiPriority w:val="99"/>
    <w:unhideWhenUsed w:val="1"/>
    <w:rsid w:val="00D72FF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Corpotesto">
    <w:name w:val="Body Text"/>
    <w:link w:val="CorpotestoCarattere"/>
    <w:uiPriority w:val="1"/>
    <w:qFormat w:val="1"/>
    <w:rsid w:val="00D72FFD"/>
    <w:pPr>
      <w:widowControl w:val="0"/>
      <w:spacing w:after="0" w:line="240" w:lineRule="auto"/>
      <w:ind w:left="140"/>
      <w:jc w:val="both"/>
    </w:pPr>
    <w:rPr>
      <w:rFonts w:ascii="Times New Roman" w:cs="Times New Roman" w:eastAsia="Times New Roman" w:hAnsi="Times New Roman"/>
      <w:sz w:val="24"/>
      <w:szCs w:val="24"/>
      <w:lang w:eastAsia="it-IT" w:val="it"/>
    </w:rPr>
  </w:style>
  <w:style w:type="character" w:styleId="CorpotestoCarattere" w:customStyle="1">
    <w:name w:val="Corpo testo Carattere"/>
    <w:basedOn w:val="Carpredefinitoparagrafo"/>
    <w:link w:val="Corpotesto"/>
    <w:uiPriority w:val="1"/>
    <w:rsid w:val="00D72FFD"/>
    <w:rPr>
      <w:rFonts w:ascii="Times New Roman" w:cs="Times New Roman" w:eastAsia="Times New Roman" w:hAnsi="Times New Roman"/>
      <w:sz w:val="24"/>
      <w:szCs w:val="24"/>
      <w:lang w:eastAsia="it-IT" w:val="it"/>
    </w:rPr>
  </w:style>
  <w:style w:type="paragraph" w:styleId="Paragrafoelenco">
    <w:name w:val="List Paragraph"/>
    <w:basedOn w:val="Normale"/>
    <w:uiPriority w:val="1"/>
    <w:qFormat w:val="1"/>
    <w:rsid w:val="00D72FFD"/>
    <w:pPr>
      <w:ind w:left="720"/>
      <w:contextualSpacing w:val="1"/>
    </w:pPr>
  </w:style>
  <w:style w:type="table" w:styleId="Tabellagriglia1chiara">
    <w:name w:val="Grid Table 1 Light"/>
    <w:basedOn w:val="Tabellanormale"/>
    <w:uiPriority w:val="46"/>
    <w:rsid w:val="00D72FFD"/>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character" w:styleId="TitoloCarattere" w:customStyle="1">
    <w:name w:val="Titolo Carattere"/>
    <w:basedOn w:val="Carpredefinitoparagrafo"/>
    <w:link w:val="Titolo"/>
    <w:uiPriority w:val="10"/>
    <w:rsid w:val="00D72FFD"/>
    <w:rPr>
      <w:rFonts w:ascii="Times New Roman" w:cs="Times New Roman" w:eastAsia="Times New Roman" w:hAnsi="Times New Roman"/>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3voloCxM3lI57ZKfdEDwGaONg==">CgMxLjA4AHIhMTdnQ2FxRjhjY25MMkE2UU9WaDZCUGZhaWJOSFd2dm9T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2026-01-22T12:21:00Z</dcterms:created>
  <dc:creator>PRESSIDENZAPPLEPC</dc:creator>
</cp:coreProperties>
</file>